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4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10"/>
        <w:gridCol w:w="7771"/>
      </w:tblGrid>
      <w:tr w:rsidR="007E4782" w:rsidRPr="003A735B" w14:paraId="2B3FDF44" w14:textId="77777777" w:rsidTr="009958E6">
        <w:trPr>
          <w:trHeight w:val="1285"/>
          <w:jc w:val="center"/>
        </w:trPr>
        <w:tc>
          <w:tcPr>
            <w:tcW w:w="1077" w:type="pct"/>
            <w:vAlign w:val="center"/>
          </w:tcPr>
          <w:p w14:paraId="6EA58756" w14:textId="77777777" w:rsidR="007E4782" w:rsidRPr="003A735B" w:rsidRDefault="007E4782" w:rsidP="002F26F8">
            <w:pPr>
              <w:jc w:val="center"/>
              <w:rPr>
                <w:rFonts w:ascii="Century Gothic" w:hAnsi="Century Gothic" w:cstheme="majorBidi"/>
                <w:b/>
                <w:bCs/>
                <w:color w:val="E36C0A"/>
                <w:spacing w:val="40"/>
              </w:rPr>
            </w:pPr>
            <w:r w:rsidRPr="003A735B">
              <w:rPr>
                <w:rFonts w:ascii="Century Gothic" w:hAnsi="Century Gothic" w:cstheme="majorBidi"/>
                <w:b/>
                <w:bCs/>
                <w:noProof/>
                <w:color w:val="E36C0A"/>
                <w:spacing w:val="40"/>
              </w:rPr>
              <w:drawing>
                <wp:inline distT="0" distB="0" distL="0" distR="0" wp14:anchorId="512F8433" wp14:editId="0DC6E6F2">
                  <wp:extent cx="1314450" cy="891995"/>
                  <wp:effectExtent l="0" t="0" r="0" b="3810"/>
                  <wp:docPr id="9" name="Image 9" descr="C:\Users\PC\Pictures\IMG-20180806-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Pictures\IMG-20180806-WA000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1510" cy="910358"/>
                          </a:xfrm>
                          <a:prstGeom prst="rect">
                            <a:avLst/>
                          </a:prstGeom>
                          <a:noFill/>
                          <a:ln>
                            <a:noFill/>
                          </a:ln>
                        </pic:spPr>
                      </pic:pic>
                    </a:graphicData>
                  </a:graphic>
                </wp:inline>
              </w:drawing>
            </w:r>
          </w:p>
        </w:tc>
        <w:tc>
          <w:tcPr>
            <w:tcW w:w="3923" w:type="pct"/>
            <w:vAlign w:val="center"/>
          </w:tcPr>
          <w:p w14:paraId="5F45D75D" w14:textId="77777777" w:rsidR="007E4782" w:rsidRPr="003A735B" w:rsidRDefault="007E4782" w:rsidP="002F26F8">
            <w:pPr>
              <w:jc w:val="center"/>
              <w:rPr>
                <w:rFonts w:ascii="Century Gothic" w:hAnsi="Century Gothic" w:cstheme="majorBidi"/>
                <w:b/>
                <w:bCs/>
                <w:color w:val="E36C0A"/>
                <w:spacing w:val="40"/>
              </w:rPr>
            </w:pPr>
            <w:r w:rsidRPr="003A735B">
              <w:rPr>
                <w:rFonts w:ascii="Century Gothic" w:hAnsi="Century Gothic" w:cstheme="majorBidi"/>
                <w:b/>
                <w:bCs/>
                <w:color w:val="E36C0A"/>
                <w:spacing w:val="40"/>
              </w:rPr>
              <w:t>REPUBLIQUE DU NIGER</w:t>
            </w:r>
          </w:p>
          <w:p w14:paraId="156404FF" w14:textId="3488170F" w:rsidR="007E4782" w:rsidRPr="003A735B" w:rsidRDefault="007E4782" w:rsidP="002F26F8">
            <w:pPr>
              <w:jc w:val="center"/>
              <w:rPr>
                <w:rFonts w:ascii="Century Gothic" w:hAnsi="Century Gothic" w:cstheme="majorBidi"/>
                <w:b/>
                <w:bCs/>
                <w:color w:val="E36C0A"/>
                <w:spacing w:val="40"/>
              </w:rPr>
            </w:pPr>
            <w:r w:rsidRPr="003A735B">
              <w:rPr>
                <w:rFonts w:ascii="Century Gothic" w:hAnsi="Century Gothic" w:cstheme="majorBidi"/>
                <w:b/>
                <w:bCs/>
                <w:color w:val="E36C0A"/>
                <w:spacing w:val="40"/>
              </w:rPr>
              <w:t>CABINET DU PREM</w:t>
            </w:r>
            <w:r w:rsidR="002773BF" w:rsidRPr="003A735B">
              <w:rPr>
                <w:rFonts w:ascii="Century Gothic" w:hAnsi="Century Gothic" w:cstheme="majorBidi"/>
                <w:b/>
                <w:bCs/>
                <w:color w:val="E36C0A"/>
                <w:spacing w:val="40"/>
              </w:rPr>
              <w:t>_</w:t>
            </w:r>
            <w:r w:rsidRPr="003A735B">
              <w:rPr>
                <w:rFonts w:ascii="Century Gothic" w:hAnsi="Century Gothic" w:cstheme="majorBidi"/>
                <w:b/>
                <w:bCs/>
                <w:color w:val="E36C0A"/>
                <w:spacing w:val="40"/>
              </w:rPr>
              <w:t>IER MINISTRE</w:t>
            </w:r>
          </w:p>
          <w:p w14:paraId="392067EE" w14:textId="77777777" w:rsidR="007E4782" w:rsidRPr="003A735B" w:rsidRDefault="007E4782" w:rsidP="002F26F8">
            <w:pPr>
              <w:jc w:val="center"/>
              <w:rPr>
                <w:rFonts w:ascii="Century Gothic" w:hAnsi="Century Gothic" w:cstheme="majorBidi"/>
                <w:b/>
                <w:bCs/>
                <w:color w:val="00B050"/>
                <w:spacing w:val="40"/>
              </w:rPr>
            </w:pPr>
            <w:r w:rsidRPr="003A735B">
              <w:rPr>
                <w:rFonts w:ascii="Century Gothic" w:hAnsi="Century Gothic" w:cstheme="majorBidi"/>
                <w:b/>
                <w:bCs/>
                <w:color w:val="00B050"/>
                <w:spacing w:val="40"/>
                <w:sz w:val="22"/>
                <w:szCs w:val="22"/>
              </w:rPr>
              <w:t>AUTORITE DE REGULATION DES COMMUNICATIONS ELECTRONIQUES ET DE LA POSTE</w:t>
            </w:r>
          </w:p>
        </w:tc>
      </w:tr>
    </w:tbl>
    <w:p w14:paraId="4C650A52" w14:textId="0A403C85" w:rsidR="00893841" w:rsidRPr="003A735B" w:rsidRDefault="00893841" w:rsidP="002F26F8">
      <w:pPr>
        <w:spacing w:before="120" w:after="120" w:line="276" w:lineRule="auto"/>
        <w:jc w:val="center"/>
        <w:rPr>
          <w:rFonts w:ascii="Century Gothic" w:hAnsi="Century Gothic" w:cstheme="majorBidi"/>
          <w:b/>
          <w:bCs/>
        </w:rPr>
      </w:pPr>
    </w:p>
    <w:p w14:paraId="5D5E76C8" w14:textId="0BFFC6E7" w:rsidR="00EC1C0A" w:rsidRPr="003A735B" w:rsidRDefault="00EC1C0A" w:rsidP="002F26F8">
      <w:pPr>
        <w:spacing w:before="120" w:after="120" w:line="276" w:lineRule="auto"/>
        <w:jc w:val="center"/>
        <w:rPr>
          <w:rFonts w:ascii="Century Gothic" w:hAnsi="Century Gothic" w:cstheme="majorBidi"/>
          <w:b/>
          <w:bCs/>
        </w:rPr>
      </w:pPr>
    </w:p>
    <w:p w14:paraId="6E7E4323" w14:textId="37898928" w:rsidR="00EC1C0A" w:rsidRPr="003A735B" w:rsidRDefault="00EC1C0A" w:rsidP="002F26F8">
      <w:pPr>
        <w:spacing w:before="120" w:after="120" w:line="276" w:lineRule="auto"/>
        <w:jc w:val="center"/>
        <w:rPr>
          <w:rFonts w:ascii="Century Gothic" w:hAnsi="Century Gothic" w:cstheme="majorBidi"/>
          <w:b/>
          <w:bCs/>
        </w:rPr>
      </w:pPr>
    </w:p>
    <w:p w14:paraId="325FA29E" w14:textId="5449D48A" w:rsidR="00EC1C0A" w:rsidRPr="003A735B" w:rsidRDefault="00EC1C0A" w:rsidP="002F26F8">
      <w:pPr>
        <w:spacing w:before="120" w:after="120" w:line="276" w:lineRule="auto"/>
        <w:jc w:val="center"/>
        <w:rPr>
          <w:rFonts w:ascii="Century Gothic" w:hAnsi="Century Gothic" w:cstheme="majorBidi"/>
          <w:b/>
          <w:bCs/>
        </w:rPr>
      </w:pPr>
    </w:p>
    <w:p w14:paraId="2F6B9B2F" w14:textId="77777777" w:rsidR="00EC1C0A" w:rsidRPr="003A735B" w:rsidRDefault="00EC1C0A" w:rsidP="002F26F8">
      <w:pPr>
        <w:spacing w:before="120" w:after="120" w:line="276" w:lineRule="auto"/>
        <w:jc w:val="center"/>
        <w:rPr>
          <w:rFonts w:ascii="Century Gothic" w:hAnsi="Century Gothic" w:cstheme="majorBidi"/>
          <w:b/>
          <w:bCs/>
        </w:rPr>
      </w:pPr>
    </w:p>
    <w:p w14:paraId="5B49C4BA" w14:textId="77777777" w:rsidR="00893841" w:rsidRPr="003A735B" w:rsidRDefault="00893841" w:rsidP="002F26F8">
      <w:pPr>
        <w:spacing w:before="120" w:after="120" w:line="276" w:lineRule="auto"/>
        <w:jc w:val="center"/>
        <w:rPr>
          <w:rFonts w:ascii="Century Gothic" w:hAnsi="Century Gothic" w:cstheme="majorBidi"/>
          <w:b/>
          <w:bCs/>
        </w:rPr>
      </w:pPr>
      <w:r w:rsidRPr="003A735B">
        <w:rPr>
          <w:rFonts w:ascii="Century Gothic" w:hAnsi="Century Gothic" w:cstheme="majorBidi"/>
          <w:b/>
          <w:bCs/>
        </w:rPr>
        <w:t>-----------------------------------</w:t>
      </w:r>
    </w:p>
    <w:p w14:paraId="380D04B6" w14:textId="77777777" w:rsidR="00893841" w:rsidRPr="003A735B" w:rsidRDefault="00893841" w:rsidP="002F26F8">
      <w:pPr>
        <w:spacing w:before="120" w:after="120" w:line="276" w:lineRule="auto"/>
        <w:jc w:val="center"/>
        <w:rPr>
          <w:rFonts w:ascii="Century Gothic" w:hAnsi="Century Gothic" w:cstheme="majorBidi"/>
        </w:rPr>
      </w:pPr>
    </w:p>
    <w:p w14:paraId="667A9E98" w14:textId="77777777" w:rsidR="00BA521D" w:rsidRPr="003A735B" w:rsidRDefault="00BA521D" w:rsidP="002F26F8">
      <w:pPr>
        <w:spacing w:before="120" w:after="120" w:line="276" w:lineRule="auto"/>
        <w:jc w:val="center"/>
        <w:rPr>
          <w:rFonts w:ascii="Century Gothic" w:hAnsi="Century Gothic" w:cstheme="majorBidi"/>
        </w:rPr>
      </w:pPr>
    </w:p>
    <w:p w14:paraId="09231D51" w14:textId="77777777" w:rsidR="000A3270" w:rsidRPr="003A735B" w:rsidRDefault="000A3270" w:rsidP="002F26F8">
      <w:pPr>
        <w:spacing w:before="120" w:after="120" w:line="276" w:lineRule="auto"/>
        <w:jc w:val="center"/>
        <w:rPr>
          <w:rFonts w:ascii="Century Gothic" w:hAnsi="Century Gothic" w:cstheme="majorBidi"/>
        </w:rPr>
      </w:pPr>
    </w:p>
    <w:p w14:paraId="6CAD00CC" w14:textId="77777777" w:rsidR="009D2FF9" w:rsidRPr="003A735B" w:rsidRDefault="009D2FF9" w:rsidP="002F26F8">
      <w:pPr>
        <w:spacing w:before="120" w:after="120" w:line="276" w:lineRule="auto"/>
        <w:jc w:val="center"/>
        <w:rPr>
          <w:rFonts w:ascii="Century Gothic" w:hAnsi="Century Gothic" w:cstheme="majorBidi"/>
        </w:rPr>
      </w:pPr>
    </w:p>
    <w:p w14:paraId="440476E3" w14:textId="77777777" w:rsidR="009D2FF9" w:rsidRPr="003A735B" w:rsidRDefault="009D2FF9" w:rsidP="002F26F8">
      <w:pPr>
        <w:spacing w:before="120" w:after="120" w:line="276" w:lineRule="auto"/>
        <w:jc w:val="center"/>
        <w:rPr>
          <w:rFonts w:ascii="Century Gothic" w:hAnsi="Century Gothic" w:cstheme="majorBidi"/>
        </w:rPr>
      </w:pPr>
    </w:p>
    <w:p w14:paraId="7A51C824" w14:textId="77777777" w:rsidR="00BA521D" w:rsidRPr="003A735B" w:rsidRDefault="00BA521D" w:rsidP="002F26F8">
      <w:pPr>
        <w:spacing w:before="120" w:after="120" w:line="276" w:lineRule="auto"/>
        <w:rPr>
          <w:rFonts w:ascii="Century Gothic" w:hAnsi="Century Gothic" w:cstheme="majorBidi"/>
        </w:rPr>
      </w:pPr>
    </w:p>
    <w:tbl>
      <w:tblPr>
        <w:tblW w:w="0" w:type="auto"/>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0A0" w:firstRow="1" w:lastRow="0" w:firstColumn="1" w:lastColumn="0" w:noHBand="0" w:noVBand="0"/>
      </w:tblPr>
      <w:tblGrid>
        <w:gridCol w:w="9132"/>
      </w:tblGrid>
      <w:tr w:rsidR="00BA521D" w:rsidRPr="003A735B" w14:paraId="77D758AD" w14:textId="77777777" w:rsidTr="144B1555">
        <w:trPr>
          <w:trHeight w:val="1860"/>
        </w:trPr>
        <w:tc>
          <w:tcPr>
            <w:tcW w:w="9140" w:type="dxa"/>
            <w:vAlign w:val="center"/>
          </w:tcPr>
          <w:tbl>
            <w:tblPr>
              <w:tblW w:w="0" w:type="auto"/>
              <w:jc w:val="center"/>
              <w:tblCellMar>
                <w:left w:w="120" w:type="dxa"/>
                <w:right w:w="120" w:type="dxa"/>
              </w:tblCellMar>
              <w:tblLook w:val="0000" w:firstRow="0" w:lastRow="0" w:firstColumn="0" w:lastColumn="0" w:noHBand="0" w:noVBand="0"/>
            </w:tblPr>
            <w:tblGrid>
              <w:gridCol w:w="8870"/>
            </w:tblGrid>
            <w:tr w:rsidR="00BA521D" w:rsidRPr="003A735B" w14:paraId="4BAE56D7" w14:textId="77777777" w:rsidTr="144B1555">
              <w:trPr>
                <w:trHeight w:val="1542"/>
                <w:jc w:val="center"/>
              </w:trPr>
              <w:tc>
                <w:tcPr>
                  <w:tcW w:w="8870" w:type="dxa"/>
                  <w:vAlign w:val="center"/>
                </w:tcPr>
                <w:p w14:paraId="2E77F993" w14:textId="61AB1E12" w:rsidR="001B2B02" w:rsidRPr="00DD57D2" w:rsidRDefault="64C5907A" w:rsidP="000F3285">
                  <w:pPr>
                    <w:spacing w:before="120" w:after="120" w:line="276" w:lineRule="auto"/>
                    <w:jc w:val="center"/>
                    <w:rPr>
                      <w:rFonts w:ascii="Century Gothic" w:hAnsi="Century Gothic" w:cstheme="majorBidi"/>
                      <w:b/>
                      <w:bCs/>
                    </w:rPr>
                  </w:pPr>
                  <w:r w:rsidRPr="00DD57D2">
                    <w:rPr>
                      <w:rFonts w:ascii="Century Gothic" w:hAnsi="Century Gothic" w:cstheme="majorBidi"/>
                      <w:b/>
                      <w:bCs/>
                    </w:rPr>
                    <w:t xml:space="preserve">Dossier de </w:t>
                  </w:r>
                  <w:r w:rsidR="00FB5739" w:rsidRPr="00DD57D2">
                    <w:rPr>
                      <w:rFonts w:ascii="Century Gothic" w:hAnsi="Century Gothic" w:cstheme="majorBidi"/>
                      <w:b/>
                      <w:bCs/>
                    </w:rPr>
                    <w:t>p</w:t>
                  </w:r>
                  <w:r w:rsidR="58B0FF9E" w:rsidRPr="00DD57D2">
                    <w:rPr>
                      <w:rFonts w:ascii="Century Gothic" w:hAnsi="Century Gothic" w:cstheme="majorBidi"/>
                      <w:b/>
                      <w:bCs/>
                    </w:rPr>
                    <w:t xml:space="preserve">résélection </w:t>
                  </w:r>
                  <w:r w:rsidR="6FCC079B" w:rsidRPr="00DD57D2">
                    <w:rPr>
                      <w:rFonts w:ascii="Century Gothic" w:hAnsi="Century Gothic" w:cstheme="majorBidi"/>
                      <w:b/>
                      <w:bCs/>
                    </w:rPr>
                    <w:t>d</w:t>
                  </w:r>
                  <w:r w:rsidR="00DD57D2" w:rsidRPr="00DD57D2">
                    <w:rPr>
                      <w:rFonts w:ascii="Century Gothic" w:hAnsi="Century Gothic" w:cstheme="majorBidi"/>
                      <w:b/>
                      <w:bCs/>
                    </w:rPr>
                    <w:t xml:space="preserve">’un consultant national </w:t>
                  </w:r>
                  <w:r w:rsidR="001B2B02" w:rsidRPr="00DD57D2">
                    <w:rPr>
                      <w:rFonts w:ascii="Century Gothic" w:hAnsi="Century Gothic" w:cstheme="majorBidi"/>
                      <w:b/>
                      <w:bCs/>
                    </w:rPr>
                    <w:t xml:space="preserve">pour </w:t>
                  </w:r>
                  <w:r w:rsidR="00DD57D2" w:rsidRPr="00DD57D2">
                    <w:rPr>
                      <w:rFonts w:ascii="Century Gothic" w:hAnsi="Century Gothic" w:cstheme="majorBidi"/>
                      <w:b/>
                      <w:bCs/>
                    </w:rPr>
                    <w:t xml:space="preserve">la </w:t>
                  </w:r>
                  <w:r w:rsidR="001B2B02" w:rsidRPr="00DD57D2">
                    <w:rPr>
                      <w:rFonts w:ascii="Century Gothic" w:hAnsi="Century Gothic" w:cstheme="majorBidi"/>
                      <w:b/>
                      <w:bCs/>
                    </w:rPr>
                    <w:t>réalis</w:t>
                  </w:r>
                  <w:r w:rsidR="00DD57D2" w:rsidRPr="00DD57D2">
                    <w:rPr>
                      <w:rFonts w:ascii="Century Gothic" w:hAnsi="Century Gothic" w:cstheme="majorBidi"/>
                      <w:b/>
                      <w:bCs/>
                    </w:rPr>
                    <w:t xml:space="preserve">ation d’un </w:t>
                  </w:r>
                  <w:r w:rsidR="001B2B02" w:rsidRPr="00DD57D2">
                    <w:rPr>
                      <w:rFonts w:ascii="Century Gothic" w:hAnsi="Century Gothic" w:cstheme="majorBidi"/>
                      <w:b/>
                      <w:bCs/>
                    </w:rPr>
                    <w:t>audit technique, financier et réglementaire des opérateurs de télécommunication</w:t>
                  </w:r>
                  <w:r w:rsidR="00DD57D2" w:rsidRPr="00DD57D2">
                    <w:rPr>
                      <w:rFonts w:ascii="Century Gothic" w:hAnsi="Century Gothic" w:cstheme="majorBidi"/>
                      <w:b/>
                      <w:bCs/>
                    </w:rPr>
                    <w:t xml:space="preserve"> au Niger</w:t>
                  </w:r>
                  <w:r w:rsidR="000F3285" w:rsidRPr="00DD57D2">
                    <w:rPr>
                      <w:rFonts w:ascii="Century Gothic" w:hAnsi="Century Gothic" w:cstheme="majorBidi"/>
                      <w:b/>
                      <w:bCs/>
                    </w:rPr>
                    <w:t>.</w:t>
                  </w:r>
                </w:p>
              </w:tc>
            </w:tr>
          </w:tbl>
          <w:p w14:paraId="7A465928" w14:textId="77777777" w:rsidR="00BA521D" w:rsidRPr="003A735B" w:rsidRDefault="00BA521D" w:rsidP="144B1555">
            <w:pPr>
              <w:spacing w:before="120" w:after="120" w:line="276" w:lineRule="auto"/>
              <w:jc w:val="center"/>
              <w:rPr>
                <w:rFonts w:ascii="Century Gothic" w:hAnsi="Century Gothic" w:cstheme="majorBidi"/>
                <w:b/>
                <w:bCs/>
              </w:rPr>
            </w:pPr>
          </w:p>
        </w:tc>
      </w:tr>
    </w:tbl>
    <w:p w14:paraId="1B71DC83" w14:textId="77777777" w:rsidR="00BA521D" w:rsidRPr="003A735B" w:rsidRDefault="00BA521D" w:rsidP="002F26F8">
      <w:pPr>
        <w:spacing w:before="120" w:after="120" w:line="276" w:lineRule="auto"/>
        <w:rPr>
          <w:rFonts w:ascii="Century Gothic" w:hAnsi="Century Gothic" w:cstheme="majorBidi"/>
        </w:rPr>
      </w:pPr>
    </w:p>
    <w:p w14:paraId="7A254436" w14:textId="77777777" w:rsidR="00BA521D" w:rsidRPr="003A735B" w:rsidRDefault="00BA521D" w:rsidP="002F26F8">
      <w:pPr>
        <w:spacing w:before="120" w:after="120" w:line="276" w:lineRule="auto"/>
        <w:rPr>
          <w:rFonts w:ascii="Century Gothic" w:hAnsi="Century Gothic" w:cstheme="majorBidi"/>
        </w:rPr>
      </w:pPr>
    </w:p>
    <w:p w14:paraId="2801B5D4" w14:textId="77777777" w:rsidR="00BA521D" w:rsidRPr="003A735B" w:rsidRDefault="00BA521D" w:rsidP="002F26F8">
      <w:pPr>
        <w:spacing w:before="120" w:after="120" w:line="276" w:lineRule="auto"/>
        <w:rPr>
          <w:rFonts w:ascii="Century Gothic" w:hAnsi="Century Gothic" w:cstheme="majorBidi"/>
          <w:b/>
          <w:bCs/>
        </w:rPr>
      </w:pPr>
    </w:p>
    <w:p w14:paraId="64A94FD1" w14:textId="77777777" w:rsidR="000A3A0F" w:rsidRPr="003A735B" w:rsidRDefault="000A3A0F" w:rsidP="002F26F8">
      <w:pPr>
        <w:spacing w:before="120" w:after="120" w:line="276" w:lineRule="auto"/>
        <w:rPr>
          <w:rFonts w:ascii="Century Gothic" w:hAnsi="Century Gothic" w:cstheme="majorBidi"/>
          <w:b/>
          <w:bCs/>
        </w:rPr>
      </w:pPr>
    </w:p>
    <w:p w14:paraId="4E6801E8" w14:textId="77777777" w:rsidR="000A3A0F" w:rsidRPr="003A735B" w:rsidRDefault="000A3A0F" w:rsidP="002F26F8">
      <w:pPr>
        <w:spacing w:before="120" w:after="120" w:line="276" w:lineRule="auto"/>
        <w:rPr>
          <w:rFonts w:ascii="Century Gothic" w:hAnsi="Century Gothic" w:cstheme="majorBidi"/>
          <w:b/>
          <w:bCs/>
        </w:rPr>
      </w:pPr>
    </w:p>
    <w:p w14:paraId="071DFA3A" w14:textId="77777777" w:rsidR="000A3A0F" w:rsidRDefault="000A3A0F" w:rsidP="002F26F8">
      <w:pPr>
        <w:spacing w:before="120" w:after="120" w:line="276" w:lineRule="auto"/>
        <w:rPr>
          <w:rFonts w:ascii="Century Gothic" w:hAnsi="Century Gothic" w:cstheme="majorBidi"/>
          <w:b/>
          <w:bCs/>
        </w:rPr>
      </w:pPr>
    </w:p>
    <w:p w14:paraId="06EDD760" w14:textId="77777777" w:rsidR="00B53CC1" w:rsidRPr="003A735B" w:rsidRDefault="00B53CC1" w:rsidP="002F26F8">
      <w:pPr>
        <w:spacing w:before="120" w:after="120" w:line="276" w:lineRule="auto"/>
        <w:rPr>
          <w:rFonts w:ascii="Century Gothic" w:hAnsi="Century Gothic" w:cstheme="majorBidi"/>
          <w:b/>
          <w:bCs/>
        </w:rPr>
      </w:pPr>
    </w:p>
    <w:p w14:paraId="6EAD1D34" w14:textId="77777777" w:rsidR="001B2B02" w:rsidRPr="003A735B" w:rsidRDefault="001B2B02" w:rsidP="002F26F8">
      <w:pPr>
        <w:spacing w:before="120" w:after="120" w:line="276" w:lineRule="auto"/>
        <w:rPr>
          <w:rFonts w:ascii="Century Gothic" w:hAnsi="Century Gothic" w:cstheme="majorBidi"/>
          <w:b/>
          <w:bCs/>
        </w:rPr>
      </w:pPr>
    </w:p>
    <w:p w14:paraId="1E341559" w14:textId="064B4EB8" w:rsidR="001B45FC" w:rsidRPr="003A735B" w:rsidRDefault="00F169FC" w:rsidP="001B2B02">
      <w:pPr>
        <w:spacing w:before="120" w:after="120" w:line="276" w:lineRule="auto"/>
        <w:jc w:val="center"/>
        <w:rPr>
          <w:rFonts w:ascii="Century Gothic" w:hAnsi="Century Gothic" w:cstheme="majorBidi"/>
          <w:b/>
          <w:bCs/>
        </w:rPr>
      </w:pPr>
      <w:proofErr w:type="gramStart"/>
      <w:r>
        <w:rPr>
          <w:rFonts w:ascii="Century Gothic" w:hAnsi="Century Gothic" w:cstheme="majorBidi"/>
          <w:b/>
          <w:bCs/>
        </w:rPr>
        <w:t>septembre</w:t>
      </w:r>
      <w:proofErr w:type="gramEnd"/>
      <w:r w:rsidR="52691251" w:rsidRPr="003A735B">
        <w:rPr>
          <w:rFonts w:ascii="Century Gothic" w:hAnsi="Century Gothic" w:cstheme="majorBidi"/>
          <w:b/>
          <w:bCs/>
        </w:rPr>
        <w:t xml:space="preserve"> </w:t>
      </w:r>
      <w:r w:rsidR="004276CA" w:rsidRPr="003A735B">
        <w:rPr>
          <w:rFonts w:ascii="Century Gothic" w:hAnsi="Century Gothic" w:cstheme="majorBidi"/>
          <w:b/>
          <w:bCs/>
        </w:rPr>
        <w:t>202</w:t>
      </w:r>
      <w:r w:rsidR="003F354E" w:rsidRPr="003A735B">
        <w:rPr>
          <w:rFonts w:ascii="Century Gothic" w:hAnsi="Century Gothic" w:cstheme="majorBidi"/>
          <w:b/>
          <w:bCs/>
        </w:rPr>
        <w:t>6</w:t>
      </w:r>
    </w:p>
    <w:sdt>
      <w:sdtPr>
        <w:rPr>
          <w:rFonts w:ascii="Century Gothic" w:eastAsia="Times New Roman" w:hAnsi="Century Gothic" w:cs="Times New Roman"/>
          <w:color w:val="auto"/>
          <w:sz w:val="24"/>
          <w:szCs w:val="24"/>
        </w:rPr>
        <w:id w:val="-504439835"/>
        <w:docPartObj>
          <w:docPartGallery w:val="Table of Contents"/>
          <w:docPartUnique/>
        </w:docPartObj>
      </w:sdtPr>
      <w:sdtEndPr>
        <w:rPr>
          <w:b/>
          <w:bCs/>
        </w:rPr>
      </w:sdtEndPr>
      <w:sdtContent>
        <w:p w14:paraId="4A532035" w14:textId="49B53E7A" w:rsidR="00052AE8" w:rsidRPr="003A735B" w:rsidRDefault="00052AE8" w:rsidP="002F26F8">
          <w:pPr>
            <w:pStyle w:val="En-ttedetabledesmatires"/>
            <w:spacing w:before="120" w:after="120" w:line="276" w:lineRule="auto"/>
            <w:rPr>
              <w:rFonts w:ascii="Century Gothic" w:hAnsi="Century Gothic"/>
              <w:b/>
              <w:bCs/>
              <w:color w:val="auto"/>
              <w:sz w:val="24"/>
              <w:szCs w:val="24"/>
            </w:rPr>
          </w:pPr>
          <w:r w:rsidRPr="003A735B">
            <w:rPr>
              <w:rFonts w:ascii="Century Gothic" w:hAnsi="Century Gothic"/>
              <w:b/>
              <w:bCs/>
              <w:color w:val="auto"/>
              <w:sz w:val="24"/>
              <w:szCs w:val="24"/>
            </w:rPr>
            <w:t>Table des matières</w:t>
          </w:r>
        </w:p>
        <w:p w14:paraId="618B0550" w14:textId="1A18F97E" w:rsidR="00EC1C0A" w:rsidRPr="000969A5" w:rsidRDefault="00052AE8">
          <w:pPr>
            <w:pStyle w:val="TM1"/>
            <w:tabs>
              <w:tab w:val="right" w:leader="dot" w:pos="9016"/>
            </w:tabs>
            <w:rPr>
              <w:rFonts w:ascii="Century Gothic" w:eastAsiaTheme="minorEastAsia" w:hAnsi="Century Gothic" w:cstheme="majorBidi"/>
              <w:noProof/>
              <w:sz w:val="20"/>
              <w:szCs w:val="20"/>
            </w:rPr>
          </w:pPr>
          <w:r w:rsidRPr="003A735B">
            <w:rPr>
              <w:rFonts w:ascii="Century Gothic" w:hAnsi="Century Gothic" w:cstheme="majorBidi"/>
            </w:rPr>
            <w:fldChar w:fldCharType="begin"/>
          </w:r>
          <w:r w:rsidRPr="003A735B">
            <w:rPr>
              <w:rFonts w:ascii="Century Gothic" w:hAnsi="Century Gothic" w:cstheme="majorBidi"/>
            </w:rPr>
            <w:instrText xml:space="preserve"> TOC \o "1-3" \h \z \u </w:instrText>
          </w:r>
          <w:r w:rsidRPr="003A735B">
            <w:rPr>
              <w:rFonts w:ascii="Century Gothic" w:hAnsi="Century Gothic" w:cstheme="majorBidi"/>
            </w:rPr>
            <w:fldChar w:fldCharType="separate"/>
          </w:r>
          <w:hyperlink w:anchor="_Toc231900907" w:history="1">
            <w:r w:rsidR="00EC1C0A" w:rsidRPr="000969A5">
              <w:rPr>
                <w:rStyle w:val="Lienhypertexte"/>
                <w:rFonts w:ascii="Century Gothic" w:hAnsi="Century Gothic" w:cstheme="majorBidi"/>
                <w:noProof/>
                <w:sz w:val="20"/>
                <w:szCs w:val="20"/>
              </w:rPr>
              <w:t>PIECE N°1 DU D.P : AVIS A MANIFESTATION D’INTERET</w:t>
            </w:r>
            <w:r w:rsidR="00EC1C0A" w:rsidRPr="000969A5">
              <w:rPr>
                <w:rFonts w:ascii="Century Gothic" w:hAnsi="Century Gothic" w:cstheme="majorBidi"/>
                <w:noProof/>
                <w:webHidden/>
                <w:sz w:val="20"/>
                <w:szCs w:val="20"/>
              </w:rPr>
              <w:tab/>
            </w:r>
            <w:r w:rsidR="00EC1C0A" w:rsidRPr="000969A5">
              <w:rPr>
                <w:rFonts w:ascii="Century Gothic" w:hAnsi="Century Gothic" w:cstheme="majorBidi"/>
                <w:noProof/>
                <w:webHidden/>
                <w:sz w:val="20"/>
                <w:szCs w:val="20"/>
              </w:rPr>
              <w:fldChar w:fldCharType="begin"/>
            </w:r>
            <w:r w:rsidR="00EC1C0A" w:rsidRPr="000969A5">
              <w:rPr>
                <w:rFonts w:ascii="Century Gothic" w:hAnsi="Century Gothic" w:cstheme="majorBidi"/>
                <w:noProof/>
                <w:webHidden/>
                <w:sz w:val="20"/>
                <w:szCs w:val="20"/>
              </w:rPr>
              <w:instrText xml:space="preserve"> PAGEREF _Toc231900907 \h </w:instrText>
            </w:r>
            <w:r w:rsidR="00EC1C0A" w:rsidRPr="000969A5">
              <w:rPr>
                <w:rFonts w:ascii="Century Gothic" w:hAnsi="Century Gothic" w:cstheme="majorBidi"/>
                <w:noProof/>
                <w:webHidden/>
                <w:sz w:val="20"/>
                <w:szCs w:val="20"/>
              </w:rPr>
            </w:r>
            <w:r w:rsidR="00EC1C0A" w:rsidRPr="000969A5">
              <w:rPr>
                <w:rFonts w:ascii="Century Gothic" w:hAnsi="Century Gothic" w:cstheme="majorBidi"/>
                <w:noProof/>
                <w:webHidden/>
                <w:sz w:val="20"/>
                <w:szCs w:val="20"/>
              </w:rPr>
              <w:fldChar w:fldCharType="separate"/>
            </w:r>
            <w:r w:rsidR="008E71C7">
              <w:rPr>
                <w:rFonts w:ascii="Century Gothic" w:hAnsi="Century Gothic" w:cstheme="majorBidi"/>
                <w:noProof/>
                <w:webHidden/>
                <w:sz w:val="20"/>
                <w:szCs w:val="20"/>
              </w:rPr>
              <w:t>3</w:t>
            </w:r>
            <w:r w:rsidR="00EC1C0A" w:rsidRPr="000969A5">
              <w:rPr>
                <w:rFonts w:ascii="Century Gothic" w:hAnsi="Century Gothic" w:cstheme="majorBidi"/>
                <w:noProof/>
                <w:webHidden/>
                <w:sz w:val="20"/>
                <w:szCs w:val="20"/>
              </w:rPr>
              <w:fldChar w:fldCharType="end"/>
            </w:r>
          </w:hyperlink>
        </w:p>
        <w:p w14:paraId="2D57AC2D" w14:textId="55926EF1" w:rsidR="00EC1C0A" w:rsidRPr="000969A5" w:rsidRDefault="00CC32BF">
          <w:pPr>
            <w:pStyle w:val="TM1"/>
            <w:tabs>
              <w:tab w:val="right" w:leader="dot" w:pos="9016"/>
            </w:tabs>
            <w:rPr>
              <w:rFonts w:ascii="Century Gothic" w:eastAsiaTheme="minorEastAsia" w:hAnsi="Century Gothic" w:cstheme="majorBidi"/>
              <w:noProof/>
              <w:sz w:val="20"/>
              <w:szCs w:val="20"/>
            </w:rPr>
          </w:pPr>
          <w:hyperlink w:anchor="_Toc231900908" w:history="1">
            <w:r w:rsidR="00EC1C0A" w:rsidRPr="000969A5">
              <w:rPr>
                <w:rStyle w:val="Lienhypertexte"/>
                <w:rFonts w:ascii="Century Gothic" w:hAnsi="Century Gothic" w:cstheme="majorBidi"/>
                <w:noProof/>
                <w:sz w:val="20"/>
                <w:szCs w:val="20"/>
              </w:rPr>
              <w:t>PIECE N°2 DU D.P : LETTRE DE MANIFESTATION D’INTERET</w:t>
            </w:r>
            <w:r w:rsidR="00EC1C0A" w:rsidRPr="000969A5">
              <w:rPr>
                <w:rFonts w:ascii="Century Gothic" w:hAnsi="Century Gothic" w:cstheme="majorBidi"/>
                <w:noProof/>
                <w:webHidden/>
                <w:sz w:val="20"/>
                <w:szCs w:val="20"/>
              </w:rPr>
              <w:tab/>
            </w:r>
            <w:r w:rsidR="00EC1C0A" w:rsidRPr="000969A5">
              <w:rPr>
                <w:rFonts w:ascii="Century Gothic" w:hAnsi="Century Gothic" w:cstheme="majorBidi"/>
                <w:noProof/>
                <w:webHidden/>
                <w:sz w:val="20"/>
                <w:szCs w:val="20"/>
              </w:rPr>
              <w:fldChar w:fldCharType="begin"/>
            </w:r>
            <w:r w:rsidR="00EC1C0A" w:rsidRPr="000969A5">
              <w:rPr>
                <w:rFonts w:ascii="Century Gothic" w:hAnsi="Century Gothic" w:cstheme="majorBidi"/>
                <w:noProof/>
                <w:webHidden/>
                <w:sz w:val="20"/>
                <w:szCs w:val="20"/>
              </w:rPr>
              <w:instrText xml:space="preserve"> PAGEREF _Toc231900908 \h </w:instrText>
            </w:r>
            <w:r w:rsidR="00EC1C0A" w:rsidRPr="000969A5">
              <w:rPr>
                <w:rFonts w:ascii="Century Gothic" w:hAnsi="Century Gothic" w:cstheme="majorBidi"/>
                <w:noProof/>
                <w:webHidden/>
                <w:sz w:val="20"/>
                <w:szCs w:val="20"/>
              </w:rPr>
            </w:r>
            <w:r w:rsidR="00EC1C0A" w:rsidRPr="000969A5">
              <w:rPr>
                <w:rFonts w:ascii="Century Gothic" w:hAnsi="Century Gothic" w:cstheme="majorBidi"/>
                <w:noProof/>
                <w:webHidden/>
                <w:sz w:val="20"/>
                <w:szCs w:val="20"/>
              </w:rPr>
              <w:fldChar w:fldCharType="separate"/>
            </w:r>
            <w:r w:rsidR="008E71C7">
              <w:rPr>
                <w:rFonts w:ascii="Century Gothic" w:hAnsi="Century Gothic" w:cstheme="majorBidi"/>
                <w:noProof/>
                <w:webHidden/>
                <w:sz w:val="20"/>
                <w:szCs w:val="20"/>
              </w:rPr>
              <w:t>5</w:t>
            </w:r>
            <w:r w:rsidR="00EC1C0A" w:rsidRPr="000969A5">
              <w:rPr>
                <w:rFonts w:ascii="Century Gothic" w:hAnsi="Century Gothic" w:cstheme="majorBidi"/>
                <w:noProof/>
                <w:webHidden/>
                <w:sz w:val="20"/>
                <w:szCs w:val="20"/>
              </w:rPr>
              <w:fldChar w:fldCharType="end"/>
            </w:r>
          </w:hyperlink>
        </w:p>
        <w:p w14:paraId="1774F339" w14:textId="1D7EA9D9" w:rsidR="00EC1C0A" w:rsidRPr="000969A5" w:rsidRDefault="00CC32BF">
          <w:pPr>
            <w:pStyle w:val="TM1"/>
            <w:tabs>
              <w:tab w:val="right" w:leader="dot" w:pos="9016"/>
            </w:tabs>
            <w:rPr>
              <w:rFonts w:ascii="Century Gothic" w:eastAsiaTheme="minorEastAsia" w:hAnsi="Century Gothic" w:cstheme="majorBidi"/>
              <w:noProof/>
              <w:sz w:val="20"/>
              <w:szCs w:val="20"/>
            </w:rPr>
          </w:pPr>
          <w:hyperlink w:anchor="_Toc231900909" w:history="1">
            <w:r w:rsidR="00EC1C0A" w:rsidRPr="000969A5">
              <w:rPr>
                <w:rStyle w:val="Lienhypertexte"/>
                <w:rFonts w:ascii="Century Gothic" w:hAnsi="Century Gothic" w:cstheme="majorBidi"/>
                <w:noProof/>
                <w:sz w:val="20"/>
                <w:szCs w:val="20"/>
              </w:rPr>
              <w:t>PIECE N°3 DU D.P : NOTE RELATIVE A L’AVIS A MANIFESTATION D’INTERET</w:t>
            </w:r>
            <w:r w:rsidR="00EC1C0A" w:rsidRPr="000969A5">
              <w:rPr>
                <w:rFonts w:ascii="Century Gothic" w:hAnsi="Century Gothic" w:cstheme="majorBidi"/>
                <w:noProof/>
                <w:webHidden/>
                <w:sz w:val="20"/>
                <w:szCs w:val="20"/>
              </w:rPr>
              <w:tab/>
            </w:r>
            <w:r w:rsidR="00EC1C0A" w:rsidRPr="000969A5">
              <w:rPr>
                <w:rFonts w:ascii="Century Gothic" w:hAnsi="Century Gothic" w:cstheme="majorBidi"/>
                <w:noProof/>
                <w:webHidden/>
                <w:sz w:val="20"/>
                <w:szCs w:val="20"/>
              </w:rPr>
              <w:fldChar w:fldCharType="begin"/>
            </w:r>
            <w:r w:rsidR="00EC1C0A" w:rsidRPr="000969A5">
              <w:rPr>
                <w:rFonts w:ascii="Century Gothic" w:hAnsi="Century Gothic" w:cstheme="majorBidi"/>
                <w:noProof/>
                <w:webHidden/>
                <w:sz w:val="20"/>
                <w:szCs w:val="20"/>
              </w:rPr>
              <w:instrText xml:space="preserve"> PAGEREF _Toc231900909 \h </w:instrText>
            </w:r>
            <w:r w:rsidR="00EC1C0A" w:rsidRPr="000969A5">
              <w:rPr>
                <w:rFonts w:ascii="Century Gothic" w:hAnsi="Century Gothic" w:cstheme="majorBidi"/>
                <w:noProof/>
                <w:webHidden/>
                <w:sz w:val="20"/>
                <w:szCs w:val="20"/>
              </w:rPr>
            </w:r>
            <w:r w:rsidR="00EC1C0A" w:rsidRPr="000969A5">
              <w:rPr>
                <w:rFonts w:ascii="Century Gothic" w:hAnsi="Century Gothic" w:cstheme="majorBidi"/>
                <w:noProof/>
                <w:webHidden/>
                <w:sz w:val="20"/>
                <w:szCs w:val="20"/>
              </w:rPr>
              <w:fldChar w:fldCharType="separate"/>
            </w:r>
            <w:r w:rsidR="008E71C7">
              <w:rPr>
                <w:rFonts w:ascii="Century Gothic" w:hAnsi="Century Gothic" w:cstheme="majorBidi"/>
                <w:noProof/>
                <w:webHidden/>
                <w:sz w:val="20"/>
                <w:szCs w:val="20"/>
              </w:rPr>
              <w:t>7</w:t>
            </w:r>
            <w:r w:rsidR="00EC1C0A" w:rsidRPr="000969A5">
              <w:rPr>
                <w:rFonts w:ascii="Century Gothic" w:hAnsi="Century Gothic" w:cstheme="majorBidi"/>
                <w:noProof/>
                <w:webHidden/>
                <w:sz w:val="20"/>
                <w:szCs w:val="20"/>
              </w:rPr>
              <w:fldChar w:fldCharType="end"/>
            </w:r>
          </w:hyperlink>
        </w:p>
        <w:p w14:paraId="7CA38002" w14:textId="75131A17" w:rsidR="00EC1C0A" w:rsidRPr="000969A5" w:rsidRDefault="00CC32BF">
          <w:pPr>
            <w:pStyle w:val="TM2"/>
            <w:tabs>
              <w:tab w:val="right" w:leader="dot" w:pos="9016"/>
            </w:tabs>
            <w:rPr>
              <w:rFonts w:ascii="Century Gothic" w:eastAsiaTheme="minorEastAsia" w:hAnsi="Century Gothic" w:cstheme="majorBidi"/>
              <w:noProof/>
              <w:sz w:val="20"/>
              <w:szCs w:val="20"/>
            </w:rPr>
          </w:pPr>
          <w:hyperlink w:anchor="_Toc231900910" w:history="1">
            <w:r w:rsidR="00EC1C0A" w:rsidRPr="000969A5">
              <w:rPr>
                <w:rStyle w:val="Lienhypertexte"/>
                <w:rFonts w:ascii="Century Gothic" w:hAnsi="Century Gothic" w:cstheme="majorBidi"/>
                <w:noProof/>
                <w:sz w:val="20"/>
                <w:szCs w:val="20"/>
              </w:rPr>
              <w:t>CHAPITRE I : GENERALITES</w:t>
            </w:r>
            <w:r w:rsidR="00EC1C0A" w:rsidRPr="000969A5">
              <w:rPr>
                <w:rFonts w:ascii="Century Gothic" w:hAnsi="Century Gothic" w:cstheme="majorBidi"/>
                <w:noProof/>
                <w:webHidden/>
                <w:sz w:val="20"/>
                <w:szCs w:val="20"/>
              </w:rPr>
              <w:tab/>
            </w:r>
            <w:r w:rsidR="00EC1C0A" w:rsidRPr="000969A5">
              <w:rPr>
                <w:rFonts w:ascii="Century Gothic" w:hAnsi="Century Gothic" w:cstheme="majorBidi"/>
                <w:noProof/>
                <w:webHidden/>
                <w:sz w:val="20"/>
                <w:szCs w:val="20"/>
              </w:rPr>
              <w:fldChar w:fldCharType="begin"/>
            </w:r>
            <w:r w:rsidR="00EC1C0A" w:rsidRPr="000969A5">
              <w:rPr>
                <w:rFonts w:ascii="Century Gothic" w:hAnsi="Century Gothic" w:cstheme="majorBidi"/>
                <w:noProof/>
                <w:webHidden/>
                <w:sz w:val="20"/>
                <w:szCs w:val="20"/>
              </w:rPr>
              <w:instrText xml:space="preserve"> PAGEREF _Toc231900910 \h </w:instrText>
            </w:r>
            <w:r w:rsidR="00EC1C0A" w:rsidRPr="000969A5">
              <w:rPr>
                <w:rFonts w:ascii="Century Gothic" w:hAnsi="Century Gothic" w:cstheme="majorBidi"/>
                <w:noProof/>
                <w:webHidden/>
                <w:sz w:val="20"/>
                <w:szCs w:val="20"/>
              </w:rPr>
            </w:r>
            <w:r w:rsidR="00EC1C0A" w:rsidRPr="000969A5">
              <w:rPr>
                <w:rFonts w:ascii="Century Gothic" w:hAnsi="Century Gothic" w:cstheme="majorBidi"/>
                <w:noProof/>
                <w:webHidden/>
                <w:sz w:val="20"/>
                <w:szCs w:val="20"/>
              </w:rPr>
              <w:fldChar w:fldCharType="separate"/>
            </w:r>
            <w:r w:rsidR="008E71C7">
              <w:rPr>
                <w:rFonts w:ascii="Century Gothic" w:hAnsi="Century Gothic" w:cstheme="majorBidi"/>
                <w:noProof/>
                <w:webHidden/>
                <w:sz w:val="20"/>
                <w:szCs w:val="20"/>
              </w:rPr>
              <w:t>8</w:t>
            </w:r>
            <w:r w:rsidR="00EC1C0A" w:rsidRPr="000969A5">
              <w:rPr>
                <w:rFonts w:ascii="Century Gothic" w:hAnsi="Century Gothic" w:cstheme="majorBidi"/>
                <w:noProof/>
                <w:webHidden/>
                <w:sz w:val="20"/>
                <w:szCs w:val="20"/>
              </w:rPr>
              <w:fldChar w:fldCharType="end"/>
            </w:r>
          </w:hyperlink>
        </w:p>
        <w:p w14:paraId="2772D6AC" w14:textId="4B396AB7" w:rsidR="00EC1C0A" w:rsidRPr="000969A5" w:rsidRDefault="00CC32BF">
          <w:pPr>
            <w:pStyle w:val="TM2"/>
            <w:tabs>
              <w:tab w:val="right" w:leader="dot" w:pos="9016"/>
            </w:tabs>
            <w:rPr>
              <w:rFonts w:ascii="Century Gothic" w:eastAsiaTheme="minorEastAsia" w:hAnsi="Century Gothic" w:cstheme="majorBidi"/>
              <w:noProof/>
              <w:sz w:val="20"/>
              <w:szCs w:val="20"/>
            </w:rPr>
          </w:pPr>
          <w:hyperlink w:anchor="_Toc231900911" w:history="1">
            <w:r w:rsidR="00EC1C0A" w:rsidRPr="000969A5">
              <w:rPr>
                <w:rStyle w:val="Lienhypertexte"/>
                <w:rFonts w:ascii="Century Gothic" w:hAnsi="Century Gothic" w:cstheme="majorBidi"/>
                <w:noProof/>
                <w:sz w:val="20"/>
                <w:szCs w:val="20"/>
              </w:rPr>
              <w:t>CHAPITRE II : DOSSIER DE PRESELECTION</w:t>
            </w:r>
            <w:r w:rsidR="00EC1C0A" w:rsidRPr="000969A5">
              <w:rPr>
                <w:rFonts w:ascii="Century Gothic" w:hAnsi="Century Gothic" w:cstheme="majorBidi"/>
                <w:noProof/>
                <w:webHidden/>
                <w:sz w:val="20"/>
                <w:szCs w:val="20"/>
              </w:rPr>
              <w:tab/>
            </w:r>
            <w:r w:rsidR="00EC1C0A" w:rsidRPr="000969A5">
              <w:rPr>
                <w:rFonts w:ascii="Century Gothic" w:hAnsi="Century Gothic" w:cstheme="majorBidi"/>
                <w:noProof/>
                <w:webHidden/>
                <w:sz w:val="20"/>
                <w:szCs w:val="20"/>
              </w:rPr>
              <w:fldChar w:fldCharType="begin"/>
            </w:r>
            <w:r w:rsidR="00EC1C0A" w:rsidRPr="000969A5">
              <w:rPr>
                <w:rFonts w:ascii="Century Gothic" w:hAnsi="Century Gothic" w:cstheme="majorBidi"/>
                <w:noProof/>
                <w:webHidden/>
                <w:sz w:val="20"/>
                <w:szCs w:val="20"/>
              </w:rPr>
              <w:instrText xml:space="preserve"> PAGEREF _Toc231900911 \h </w:instrText>
            </w:r>
            <w:r w:rsidR="00EC1C0A" w:rsidRPr="000969A5">
              <w:rPr>
                <w:rFonts w:ascii="Century Gothic" w:hAnsi="Century Gothic" w:cstheme="majorBidi"/>
                <w:noProof/>
                <w:webHidden/>
                <w:sz w:val="20"/>
                <w:szCs w:val="20"/>
              </w:rPr>
            </w:r>
            <w:r w:rsidR="00EC1C0A" w:rsidRPr="000969A5">
              <w:rPr>
                <w:rFonts w:ascii="Century Gothic" w:hAnsi="Century Gothic" w:cstheme="majorBidi"/>
                <w:noProof/>
                <w:webHidden/>
                <w:sz w:val="20"/>
                <w:szCs w:val="20"/>
              </w:rPr>
              <w:fldChar w:fldCharType="separate"/>
            </w:r>
            <w:r w:rsidR="008E71C7">
              <w:rPr>
                <w:rFonts w:ascii="Century Gothic" w:hAnsi="Century Gothic" w:cstheme="majorBidi"/>
                <w:noProof/>
                <w:webHidden/>
                <w:sz w:val="20"/>
                <w:szCs w:val="20"/>
              </w:rPr>
              <w:t>10</w:t>
            </w:r>
            <w:r w:rsidR="00EC1C0A" w:rsidRPr="000969A5">
              <w:rPr>
                <w:rFonts w:ascii="Century Gothic" w:hAnsi="Century Gothic" w:cstheme="majorBidi"/>
                <w:noProof/>
                <w:webHidden/>
                <w:sz w:val="20"/>
                <w:szCs w:val="20"/>
              </w:rPr>
              <w:fldChar w:fldCharType="end"/>
            </w:r>
          </w:hyperlink>
        </w:p>
        <w:p w14:paraId="7BA24764" w14:textId="7E23F00F" w:rsidR="00EC1C0A" w:rsidRPr="000969A5" w:rsidRDefault="00CC32BF">
          <w:pPr>
            <w:pStyle w:val="TM2"/>
            <w:tabs>
              <w:tab w:val="right" w:leader="dot" w:pos="9016"/>
            </w:tabs>
            <w:rPr>
              <w:rFonts w:ascii="Century Gothic" w:eastAsiaTheme="minorEastAsia" w:hAnsi="Century Gothic" w:cstheme="majorBidi"/>
              <w:noProof/>
              <w:sz w:val="20"/>
              <w:szCs w:val="20"/>
            </w:rPr>
          </w:pPr>
          <w:hyperlink w:anchor="_Toc231900912" w:history="1">
            <w:r w:rsidR="00EC1C0A" w:rsidRPr="000969A5">
              <w:rPr>
                <w:rStyle w:val="Lienhypertexte"/>
                <w:rFonts w:ascii="Century Gothic" w:hAnsi="Century Gothic" w:cstheme="majorBidi"/>
                <w:noProof/>
                <w:sz w:val="20"/>
                <w:szCs w:val="20"/>
              </w:rPr>
              <w:t>CHAPITRE III : PREPARATION DES DOSSIERS DE CANDIDATURE</w:t>
            </w:r>
            <w:r w:rsidR="00EC1C0A" w:rsidRPr="000969A5">
              <w:rPr>
                <w:rFonts w:ascii="Century Gothic" w:hAnsi="Century Gothic" w:cstheme="majorBidi"/>
                <w:noProof/>
                <w:webHidden/>
                <w:sz w:val="20"/>
                <w:szCs w:val="20"/>
              </w:rPr>
              <w:tab/>
            </w:r>
            <w:r w:rsidR="00EC1C0A" w:rsidRPr="000969A5">
              <w:rPr>
                <w:rFonts w:ascii="Century Gothic" w:hAnsi="Century Gothic" w:cstheme="majorBidi"/>
                <w:noProof/>
                <w:webHidden/>
                <w:sz w:val="20"/>
                <w:szCs w:val="20"/>
              </w:rPr>
              <w:fldChar w:fldCharType="begin"/>
            </w:r>
            <w:r w:rsidR="00EC1C0A" w:rsidRPr="000969A5">
              <w:rPr>
                <w:rFonts w:ascii="Century Gothic" w:hAnsi="Century Gothic" w:cstheme="majorBidi"/>
                <w:noProof/>
                <w:webHidden/>
                <w:sz w:val="20"/>
                <w:szCs w:val="20"/>
              </w:rPr>
              <w:instrText xml:space="preserve"> PAGEREF _Toc231900912 \h </w:instrText>
            </w:r>
            <w:r w:rsidR="00EC1C0A" w:rsidRPr="000969A5">
              <w:rPr>
                <w:rFonts w:ascii="Century Gothic" w:hAnsi="Century Gothic" w:cstheme="majorBidi"/>
                <w:noProof/>
                <w:webHidden/>
                <w:sz w:val="20"/>
                <w:szCs w:val="20"/>
              </w:rPr>
            </w:r>
            <w:r w:rsidR="00EC1C0A" w:rsidRPr="000969A5">
              <w:rPr>
                <w:rFonts w:ascii="Century Gothic" w:hAnsi="Century Gothic" w:cstheme="majorBidi"/>
                <w:noProof/>
                <w:webHidden/>
                <w:sz w:val="20"/>
                <w:szCs w:val="20"/>
              </w:rPr>
              <w:fldChar w:fldCharType="separate"/>
            </w:r>
            <w:r w:rsidR="008E71C7">
              <w:rPr>
                <w:rFonts w:ascii="Century Gothic" w:hAnsi="Century Gothic" w:cstheme="majorBidi"/>
                <w:noProof/>
                <w:webHidden/>
                <w:sz w:val="20"/>
                <w:szCs w:val="20"/>
              </w:rPr>
              <w:t>11</w:t>
            </w:r>
            <w:r w:rsidR="00EC1C0A" w:rsidRPr="000969A5">
              <w:rPr>
                <w:rFonts w:ascii="Century Gothic" w:hAnsi="Century Gothic" w:cstheme="majorBidi"/>
                <w:noProof/>
                <w:webHidden/>
                <w:sz w:val="20"/>
                <w:szCs w:val="20"/>
              </w:rPr>
              <w:fldChar w:fldCharType="end"/>
            </w:r>
          </w:hyperlink>
        </w:p>
        <w:p w14:paraId="1B99CF67" w14:textId="54B933B1" w:rsidR="00EC1C0A" w:rsidRPr="000969A5" w:rsidRDefault="00CC32BF">
          <w:pPr>
            <w:pStyle w:val="TM2"/>
            <w:tabs>
              <w:tab w:val="right" w:leader="dot" w:pos="9016"/>
            </w:tabs>
            <w:rPr>
              <w:rFonts w:ascii="Century Gothic" w:eastAsiaTheme="minorEastAsia" w:hAnsi="Century Gothic" w:cstheme="majorBidi"/>
              <w:noProof/>
              <w:sz w:val="20"/>
              <w:szCs w:val="20"/>
            </w:rPr>
          </w:pPr>
          <w:hyperlink w:anchor="_Toc231900913" w:history="1">
            <w:r w:rsidR="00EC1C0A" w:rsidRPr="000969A5">
              <w:rPr>
                <w:rStyle w:val="Lienhypertexte"/>
                <w:rFonts w:ascii="Century Gothic" w:hAnsi="Century Gothic" w:cstheme="majorBidi"/>
                <w:noProof/>
                <w:sz w:val="20"/>
                <w:szCs w:val="20"/>
              </w:rPr>
              <w:t>CHAPITRE IV : REMISE DES DOSSIERS DE CANDIDATURE</w:t>
            </w:r>
            <w:r w:rsidR="00EC1C0A" w:rsidRPr="000969A5">
              <w:rPr>
                <w:rFonts w:ascii="Century Gothic" w:hAnsi="Century Gothic" w:cstheme="majorBidi"/>
                <w:noProof/>
                <w:webHidden/>
                <w:sz w:val="20"/>
                <w:szCs w:val="20"/>
              </w:rPr>
              <w:tab/>
            </w:r>
            <w:r w:rsidR="00EC1C0A" w:rsidRPr="000969A5">
              <w:rPr>
                <w:rFonts w:ascii="Century Gothic" w:hAnsi="Century Gothic" w:cstheme="majorBidi"/>
                <w:noProof/>
                <w:webHidden/>
                <w:sz w:val="20"/>
                <w:szCs w:val="20"/>
              </w:rPr>
              <w:fldChar w:fldCharType="begin"/>
            </w:r>
            <w:r w:rsidR="00EC1C0A" w:rsidRPr="000969A5">
              <w:rPr>
                <w:rFonts w:ascii="Century Gothic" w:hAnsi="Century Gothic" w:cstheme="majorBidi"/>
                <w:noProof/>
                <w:webHidden/>
                <w:sz w:val="20"/>
                <w:szCs w:val="20"/>
              </w:rPr>
              <w:instrText xml:space="preserve"> PAGEREF _Toc231900913 \h </w:instrText>
            </w:r>
            <w:r w:rsidR="00EC1C0A" w:rsidRPr="000969A5">
              <w:rPr>
                <w:rFonts w:ascii="Century Gothic" w:hAnsi="Century Gothic" w:cstheme="majorBidi"/>
                <w:noProof/>
                <w:webHidden/>
                <w:sz w:val="20"/>
                <w:szCs w:val="20"/>
              </w:rPr>
            </w:r>
            <w:r w:rsidR="00EC1C0A" w:rsidRPr="000969A5">
              <w:rPr>
                <w:rFonts w:ascii="Century Gothic" w:hAnsi="Century Gothic" w:cstheme="majorBidi"/>
                <w:noProof/>
                <w:webHidden/>
                <w:sz w:val="20"/>
                <w:szCs w:val="20"/>
              </w:rPr>
              <w:fldChar w:fldCharType="separate"/>
            </w:r>
            <w:r w:rsidR="008E71C7">
              <w:rPr>
                <w:rFonts w:ascii="Century Gothic" w:hAnsi="Century Gothic" w:cstheme="majorBidi"/>
                <w:noProof/>
                <w:webHidden/>
                <w:sz w:val="20"/>
                <w:szCs w:val="20"/>
              </w:rPr>
              <w:t>11</w:t>
            </w:r>
            <w:r w:rsidR="00EC1C0A" w:rsidRPr="000969A5">
              <w:rPr>
                <w:rFonts w:ascii="Century Gothic" w:hAnsi="Century Gothic" w:cstheme="majorBidi"/>
                <w:noProof/>
                <w:webHidden/>
                <w:sz w:val="20"/>
                <w:szCs w:val="20"/>
              </w:rPr>
              <w:fldChar w:fldCharType="end"/>
            </w:r>
          </w:hyperlink>
        </w:p>
        <w:p w14:paraId="76B6507F" w14:textId="1DF23EC7" w:rsidR="00EC1C0A" w:rsidRPr="000969A5" w:rsidRDefault="00CC32BF">
          <w:pPr>
            <w:pStyle w:val="TM2"/>
            <w:tabs>
              <w:tab w:val="right" w:leader="dot" w:pos="9016"/>
            </w:tabs>
            <w:rPr>
              <w:rFonts w:ascii="Century Gothic" w:eastAsiaTheme="minorEastAsia" w:hAnsi="Century Gothic" w:cstheme="majorBidi"/>
              <w:noProof/>
              <w:sz w:val="20"/>
              <w:szCs w:val="20"/>
            </w:rPr>
          </w:pPr>
          <w:hyperlink w:anchor="_Toc231900914" w:history="1">
            <w:r w:rsidR="00EC1C0A" w:rsidRPr="000969A5">
              <w:rPr>
                <w:rStyle w:val="Lienhypertexte"/>
                <w:rFonts w:ascii="Century Gothic" w:hAnsi="Century Gothic" w:cstheme="majorBidi"/>
                <w:noProof/>
                <w:sz w:val="20"/>
                <w:szCs w:val="20"/>
              </w:rPr>
              <w:t>CHAPITRE V : EXAMEN ET EVALUATION DES CANDIDATURES</w:t>
            </w:r>
            <w:r w:rsidR="00EC1C0A" w:rsidRPr="000969A5">
              <w:rPr>
                <w:rFonts w:ascii="Century Gothic" w:hAnsi="Century Gothic" w:cstheme="majorBidi"/>
                <w:noProof/>
                <w:webHidden/>
                <w:sz w:val="20"/>
                <w:szCs w:val="20"/>
              </w:rPr>
              <w:tab/>
            </w:r>
            <w:r w:rsidR="00EC1C0A" w:rsidRPr="000969A5">
              <w:rPr>
                <w:rFonts w:ascii="Century Gothic" w:hAnsi="Century Gothic" w:cstheme="majorBidi"/>
                <w:noProof/>
                <w:webHidden/>
                <w:sz w:val="20"/>
                <w:szCs w:val="20"/>
              </w:rPr>
              <w:fldChar w:fldCharType="begin"/>
            </w:r>
            <w:r w:rsidR="00EC1C0A" w:rsidRPr="000969A5">
              <w:rPr>
                <w:rFonts w:ascii="Century Gothic" w:hAnsi="Century Gothic" w:cstheme="majorBidi"/>
                <w:noProof/>
                <w:webHidden/>
                <w:sz w:val="20"/>
                <w:szCs w:val="20"/>
              </w:rPr>
              <w:instrText xml:space="preserve"> PAGEREF _Toc231900914 \h </w:instrText>
            </w:r>
            <w:r w:rsidR="00EC1C0A" w:rsidRPr="000969A5">
              <w:rPr>
                <w:rFonts w:ascii="Century Gothic" w:hAnsi="Century Gothic" w:cstheme="majorBidi"/>
                <w:noProof/>
                <w:webHidden/>
                <w:sz w:val="20"/>
                <w:szCs w:val="20"/>
              </w:rPr>
            </w:r>
            <w:r w:rsidR="00EC1C0A" w:rsidRPr="000969A5">
              <w:rPr>
                <w:rFonts w:ascii="Century Gothic" w:hAnsi="Century Gothic" w:cstheme="majorBidi"/>
                <w:noProof/>
                <w:webHidden/>
                <w:sz w:val="20"/>
                <w:szCs w:val="20"/>
              </w:rPr>
              <w:fldChar w:fldCharType="separate"/>
            </w:r>
            <w:r w:rsidR="008E71C7">
              <w:rPr>
                <w:rFonts w:ascii="Century Gothic" w:hAnsi="Century Gothic" w:cstheme="majorBidi"/>
                <w:noProof/>
                <w:webHidden/>
                <w:sz w:val="20"/>
                <w:szCs w:val="20"/>
              </w:rPr>
              <w:t>12</w:t>
            </w:r>
            <w:r w:rsidR="00EC1C0A" w:rsidRPr="000969A5">
              <w:rPr>
                <w:rFonts w:ascii="Century Gothic" w:hAnsi="Century Gothic" w:cstheme="majorBidi"/>
                <w:noProof/>
                <w:webHidden/>
                <w:sz w:val="20"/>
                <w:szCs w:val="20"/>
              </w:rPr>
              <w:fldChar w:fldCharType="end"/>
            </w:r>
          </w:hyperlink>
        </w:p>
        <w:p w14:paraId="4B3B0D2D" w14:textId="694D13F7" w:rsidR="00EC1C0A" w:rsidRPr="000969A5" w:rsidRDefault="00CC32BF">
          <w:pPr>
            <w:pStyle w:val="TM1"/>
            <w:tabs>
              <w:tab w:val="right" w:leader="dot" w:pos="9016"/>
            </w:tabs>
            <w:rPr>
              <w:rFonts w:ascii="Century Gothic" w:eastAsiaTheme="minorEastAsia" w:hAnsi="Century Gothic" w:cstheme="majorBidi"/>
              <w:noProof/>
              <w:sz w:val="20"/>
              <w:szCs w:val="20"/>
            </w:rPr>
          </w:pPr>
          <w:hyperlink w:anchor="_Toc231900915" w:history="1">
            <w:r w:rsidR="00EC1C0A" w:rsidRPr="000969A5">
              <w:rPr>
                <w:rStyle w:val="Lienhypertexte"/>
                <w:rFonts w:ascii="Century Gothic" w:hAnsi="Century Gothic" w:cstheme="majorBidi"/>
                <w:noProof/>
                <w:sz w:val="20"/>
                <w:szCs w:val="20"/>
              </w:rPr>
              <w:t>PIECE N° 4 DU D.P : RENSEIGNEMENTS SUR LES EXPERIENCES DU CABINET</w:t>
            </w:r>
            <w:r w:rsidR="00EC1C0A" w:rsidRPr="000969A5">
              <w:rPr>
                <w:rFonts w:ascii="Century Gothic" w:hAnsi="Century Gothic" w:cstheme="majorBidi"/>
                <w:noProof/>
                <w:webHidden/>
                <w:sz w:val="20"/>
                <w:szCs w:val="20"/>
              </w:rPr>
              <w:tab/>
            </w:r>
            <w:r w:rsidR="00EC1C0A" w:rsidRPr="000969A5">
              <w:rPr>
                <w:rFonts w:ascii="Century Gothic" w:hAnsi="Century Gothic" w:cstheme="majorBidi"/>
                <w:noProof/>
                <w:webHidden/>
                <w:sz w:val="20"/>
                <w:szCs w:val="20"/>
              </w:rPr>
              <w:fldChar w:fldCharType="begin"/>
            </w:r>
            <w:r w:rsidR="00EC1C0A" w:rsidRPr="000969A5">
              <w:rPr>
                <w:rFonts w:ascii="Century Gothic" w:hAnsi="Century Gothic" w:cstheme="majorBidi"/>
                <w:noProof/>
                <w:webHidden/>
                <w:sz w:val="20"/>
                <w:szCs w:val="20"/>
              </w:rPr>
              <w:instrText xml:space="preserve"> PAGEREF _Toc231900915 \h </w:instrText>
            </w:r>
            <w:r w:rsidR="00EC1C0A" w:rsidRPr="000969A5">
              <w:rPr>
                <w:rFonts w:ascii="Century Gothic" w:hAnsi="Century Gothic" w:cstheme="majorBidi"/>
                <w:noProof/>
                <w:webHidden/>
                <w:sz w:val="20"/>
                <w:szCs w:val="20"/>
              </w:rPr>
            </w:r>
            <w:r w:rsidR="00EC1C0A" w:rsidRPr="000969A5">
              <w:rPr>
                <w:rFonts w:ascii="Century Gothic" w:hAnsi="Century Gothic" w:cstheme="majorBidi"/>
                <w:noProof/>
                <w:webHidden/>
                <w:sz w:val="20"/>
                <w:szCs w:val="20"/>
              </w:rPr>
              <w:fldChar w:fldCharType="separate"/>
            </w:r>
            <w:r w:rsidR="008E71C7">
              <w:rPr>
                <w:rFonts w:ascii="Century Gothic" w:hAnsi="Century Gothic" w:cstheme="majorBidi"/>
                <w:noProof/>
                <w:webHidden/>
                <w:sz w:val="20"/>
                <w:szCs w:val="20"/>
              </w:rPr>
              <w:t>14</w:t>
            </w:r>
            <w:r w:rsidR="00EC1C0A" w:rsidRPr="000969A5">
              <w:rPr>
                <w:rFonts w:ascii="Century Gothic" w:hAnsi="Century Gothic" w:cstheme="majorBidi"/>
                <w:noProof/>
                <w:webHidden/>
                <w:sz w:val="20"/>
                <w:szCs w:val="20"/>
              </w:rPr>
              <w:fldChar w:fldCharType="end"/>
            </w:r>
          </w:hyperlink>
        </w:p>
        <w:p w14:paraId="72075B5B" w14:textId="1FD24AC4" w:rsidR="00052AE8" w:rsidRPr="003A735B" w:rsidRDefault="00052AE8" w:rsidP="002F26F8">
          <w:pPr>
            <w:spacing w:before="120" w:after="120" w:line="276" w:lineRule="auto"/>
            <w:rPr>
              <w:rFonts w:ascii="Century Gothic" w:hAnsi="Century Gothic" w:cstheme="majorBidi"/>
            </w:rPr>
          </w:pPr>
          <w:r w:rsidRPr="003A735B">
            <w:rPr>
              <w:rFonts w:ascii="Century Gothic" w:hAnsi="Century Gothic" w:cstheme="majorBidi"/>
              <w:b/>
              <w:bCs/>
            </w:rPr>
            <w:fldChar w:fldCharType="end"/>
          </w:r>
        </w:p>
      </w:sdtContent>
    </w:sdt>
    <w:p w14:paraId="78DF5C98" w14:textId="77777777" w:rsidR="00ED4A7B" w:rsidRPr="003A735B" w:rsidRDefault="00ED4A7B" w:rsidP="002F26F8">
      <w:pPr>
        <w:pStyle w:val="Corpsdetexte"/>
        <w:spacing w:before="120" w:after="120" w:line="276" w:lineRule="auto"/>
        <w:rPr>
          <w:rFonts w:ascii="Century Gothic" w:hAnsi="Century Gothic" w:cstheme="majorBidi"/>
          <w:b/>
          <w:bCs/>
        </w:rPr>
      </w:pPr>
    </w:p>
    <w:p w14:paraId="2BF02CD4" w14:textId="77777777" w:rsidR="00ED4A7B" w:rsidRPr="003A735B" w:rsidRDefault="00ED4A7B" w:rsidP="002F26F8">
      <w:pPr>
        <w:pStyle w:val="Corpsdetexte"/>
        <w:spacing w:before="120" w:after="120" w:line="276" w:lineRule="auto"/>
        <w:rPr>
          <w:rFonts w:ascii="Century Gothic" w:hAnsi="Century Gothic" w:cstheme="majorBidi"/>
          <w:b/>
          <w:bCs/>
        </w:rPr>
      </w:pPr>
    </w:p>
    <w:p w14:paraId="37F4935D" w14:textId="77777777" w:rsidR="00ED4A7B" w:rsidRPr="003A735B" w:rsidRDefault="00ED4A7B" w:rsidP="002F26F8">
      <w:pPr>
        <w:pStyle w:val="Corpsdetexte"/>
        <w:spacing w:before="120" w:after="120" w:line="276" w:lineRule="auto"/>
        <w:rPr>
          <w:rFonts w:ascii="Century Gothic" w:hAnsi="Century Gothic" w:cstheme="majorBidi"/>
          <w:b/>
          <w:bCs/>
        </w:rPr>
      </w:pPr>
    </w:p>
    <w:p w14:paraId="3CC6222A" w14:textId="77777777" w:rsidR="00ED4A7B" w:rsidRPr="003A735B" w:rsidRDefault="00ED4A7B" w:rsidP="002F26F8">
      <w:pPr>
        <w:pStyle w:val="Corpsdetexte"/>
        <w:spacing w:before="120" w:after="120" w:line="276" w:lineRule="auto"/>
        <w:rPr>
          <w:rFonts w:ascii="Century Gothic" w:hAnsi="Century Gothic" w:cstheme="majorBidi"/>
          <w:b/>
          <w:bCs/>
        </w:rPr>
      </w:pPr>
    </w:p>
    <w:p w14:paraId="181974C2" w14:textId="77777777" w:rsidR="00ED4A7B" w:rsidRPr="003A735B" w:rsidRDefault="00ED4A7B" w:rsidP="002F26F8">
      <w:pPr>
        <w:pStyle w:val="Corpsdetexte"/>
        <w:spacing w:before="120" w:after="120" w:line="276" w:lineRule="auto"/>
        <w:rPr>
          <w:rFonts w:ascii="Century Gothic" w:hAnsi="Century Gothic" w:cstheme="majorBidi"/>
          <w:b/>
          <w:bCs/>
        </w:rPr>
      </w:pPr>
    </w:p>
    <w:p w14:paraId="23A1059A" w14:textId="77777777" w:rsidR="00ED4A7B" w:rsidRPr="003A735B" w:rsidRDefault="00ED4A7B" w:rsidP="002F26F8">
      <w:pPr>
        <w:pStyle w:val="Corpsdetexte"/>
        <w:spacing w:before="120" w:after="120" w:line="276" w:lineRule="auto"/>
        <w:rPr>
          <w:rFonts w:ascii="Century Gothic" w:hAnsi="Century Gothic" w:cstheme="majorBidi"/>
          <w:b/>
          <w:bCs/>
        </w:rPr>
      </w:pPr>
    </w:p>
    <w:p w14:paraId="414BB080" w14:textId="77777777" w:rsidR="00AA5EC0" w:rsidRPr="003A735B" w:rsidRDefault="00AA5EC0" w:rsidP="002F26F8">
      <w:pPr>
        <w:spacing w:before="120" w:after="120" w:line="276" w:lineRule="auto"/>
        <w:jc w:val="center"/>
        <w:rPr>
          <w:rFonts w:ascii="Century Gothic" w:hAnsi="Century Gothic" w:cstheme="majorBidi"/>
        </w:rPr>
      </w:pPr>
    </w:p>
    <w:p w14:paraId="0FBEFD70" w14:textId="77777777" w:rsidR="00AA5EC0" w:rsidRPr="003A735B" w:rsidRDefault="00AA5EC0" w:rsidP="002F26F8">
      <w:pPr>
        <w:spacing w:before="120" w:after="120" w:line="276" w:lineRule="auto"/>
        <w:jc w:val="center"/>
        <w:rPr>
          <w:rFonts w:ascii="Century Gothic" w:hAnsi="Century Gothic" w:cstheme="majorBidi"/>
        </w:rPr>
      </w:pPr>
    </w:p>
    <w:p w14:paraId="2D0D6A7C" w14:textId="77777777" w:rsidR="00AA5EC0" w:rsidRPr="003A735B" w:rsidRDefault="00AA5EC0" w:rsidP="002F26F8">
      <w:pPr>
        <w:spacing w:before="120" w:after="120" w:line="276" w:lineRule="auto"/>
        <w:jc w:val="center"/>
        <w:rPr>
          <w:rFonts w:ascii="Century Gothic" w:hAnsi="Century Gothic" w:cstheme="majorBidi"/>
        </w:rPr>
      </w:pPr>
    </w:p>
    <w:p w14:paraId="76BAE4BF" w14:textId="77777777" w:rsidR="00AA5EC0" w:rsidRPr="003A735B" w:rsidRDefault="00AA5EC0" w:rsidP="002F26F8">
      <w:pPr>
        <w:spacing w:before="120" w:after="120" w:line="276" w:lineRule="auto"/>
        <w:jc w:val="center"/>
        <w:rPr>
          <w:rFonts w:ascii="Century Gothic" w:hAnsi="Century Gothic" w:cstheme="majorBidi"/>
        </w:rPr>
      </w:pPr>
    </w:p>
    <w:p w14:paraId="7AE65B16" w14:textId="77777777" w:rsidR="00AA5EC0" w:rsidRPr="003A735B" w:rsidRDefault="00AA5EC0" w:rsidP="002F26F8">
      <w:pPr>
        <w:spacing w:before="120" w:after="120" w:line="276" w:lineRule="auto"/>
        <w:jc w:val="center"/>
        <w:rPr>
          <w:rFonts w:ascii="Century Gothic" w:hAnsi="Century Gothic" w:cstheme="majorBidi"/>
        </w:rPr>
      </w:pPr>
    </w:p>
    <w:p w14:paraId="402D1F7C" w14:textId="7632985B" w:rsidR="001B45FC" w:rsidRPr="003A735B" w:rsidRDefault="001B45FC" w:rsidP="002F26F8">
      <w:pPr>
        <w:spacing w:before="120" w:after="120" w:line="276" w:lineRule="auto"/>
        <w:rPr>
          <w:rFonts w:ascii="Century Gothic" w:hAnsi="Century Gothic" w:cstheme="majorBidi"/>
        </w:rPr>
      </w:pPr>
      <w:r w:rsidRPr="003A735B">
        <w:rPr>
          <w:rFonts w:ascii="Century Gothic" w:hAnsi="Century Gothic" w:cstheme="majorBidi"/>
        </w:rPr>
        <w:br w:type="page"/>
      </w:r>
    </w:p>
    <w:tbl>
      <w:tblPr>
        <w:tblW w:w="54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80"/>
        <w:gridCol w:w="7801"/>
      </w:tblGrid>
      <w:tr w:rsidR="007E4782" w:rsidRPr="003A735B" w14:paraId="11401C76" w14:textId="77777777" w:rsidTr="00EC1C0A">
        <w:trPr>
          <w:trHeight w:val="1285"/>
          <w:jc w:val="center"/>
        </w:trPr>
        <w:tc>
          <w:tcPr>
            <w:tcW w:w="1083" w:type="pct"/>
          </w:tcPr>
          <w:p w14:paraId="4565AB2D" w14:textId="77777777" w:rsidR="007E4782" w:rsidRPr="003A735B" w:rsidRDefault="007E4782" w:rsidP="002F26F8">
            <w:pPr>
              <w:rPr>
                <w:rFonts w:ascii="Century Gothic" w:hAnsi="Century Gothic" w:cstheme="majorBidi"/>
                <w:b/>
                <w:bCs/>
                <w:color w:val="E36C0A"/>
                <w:spacing w:val="40"/>
              </w:rPr>
            </w:pPr>
            <w:r w:rsidRPr="003A735B">
              <w:rPr>
                <w:rFonts w:ascii="Century Gothic" w:hAnsi="Century Gothic" w:cstheme="majorBidi"/>
                <w:b/>
                <w:bCs/>
                <w:noProof/>
                <w:color w:val="E36C0A"/>
                <w:spacing w:val="40"/>
              </w:rPr>
              <w:lastRenderedPageBreak/>
              <w:drawing>
                <wp:inline distT="0" distB="0" distL="0" distR="0" wp14:anchorId="49570517" wp14:editId="703B2506">
                  <wp:extent cx="1295400" cy="778598"/>
                  <wp:effectExtent l="0" t="0" r="0" b="2540"/>
                  <wp:docPr id="8" name="Image 8" descr="C:\Users\PC\Pictures\IMG-20180806-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Pictures\IMG-20180806-WA000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14878" cy="790305"/>
                          </a:xfrm>
                          <a:prstGeom prst="rect">
                            <a:avLst/>
                          </a:prstGeom>
                          <a:noFill/>
                          <a:ln>
                            <a:noFill/>
                          </a:ln>
                        </pic:spPr>
                      </pic:pic>
                    </a:graphicData>
                  </a:graphic>
                </wp:inline>
              </w:drawing>
            </w:r>
          </w:p>
        </w:tc>
        <w:tc>
          <w:tcPr>
            <w:tcW w:w="3917" w:type="pct"/>
            <w:vAlign w:val="center"/>
          </w:tcPr>
          <w:p w14:paraId="6864AA39" w14:textId="77777777" w:rsidR="007E4782" w:rsidRPr="003A735B" w:rsidRDefault="007E4782" w:rsidP="144B1555">
            <w:pPr>
              <w:jc w:val="center"/>
              <w:rPr>
                <w:rFonts w:ascii="Century Gothic" w:eastAsia="Century Gothic" w:hAnsi="Century Gothic" w:cstheme="majorBidi"/>
                <w:b/>
                <w:bCs/>
                <w:color w:val="E36C0A"/>
                <w:spacing w:val="40"/>
              </w:rPr>
            </w:pPr>
            <w:r w:rsidRPr="003A735B">
              <w:rPr>
                <w:rFonts w:ascii="Century Gothic" w:eastAsia="Century Gothic" w:hAnsi="Century Gothic" w:cstheme="majorBidi"/>
                <w:b/>
                <w:bCs/>
                <w:color w:val="E36C0A"/>
                <w:spacing w:val="40"/>
              </w:rPr>
              <w:t>REPUBLIQUE DU NIGER</w:t>
            </w:r>
          </w:p>
          <w:p w14:paraId="78E3347B" w14:textId="77777777" w:rsidR="007E4782" w:rsidRPr="003A735B" w:rsidRDefault="007E4782" w:rsidP="144B1555">
            <w:pPr>
              <w:jc w:val="center"/>
              <w:rPr>
                <w:rFonts w:ascii="Century Gothic" w:eastAsia="Century Gothic" w:hAnsi="Century Gothic" w:cstheme="majorBidi"/>
                <w:b/>
                <w:bCs/>
                <w:color w:val="E36C0A"/>
                <w:spacing w:val="40"/>
              </w:rPr>
            </w:pPr>
            <w:r w:rsidRPr="003A735B">
              <w:rPr>
                <w:rFonts w:ascii="Century Gothic" w:eastAsia="Century Gothic" w:hAnsi="Century Gothic" w:cstheme="majorBidi"/>
                <w:b/>
                <w:bCs/>
                <w:color w:val="E36C0A"/>
                <w:spacing w:val="40"/>
              </w:rPr>
              <w:t>CABINET DU PREMIER MINISTRE</w:t>
            </w:r>
          </w:p>
          <w:p w14:paraId="3F61427A" w14:textId="77777777" w:rsidR="007E4782" w:rsidRPr="003A735B" w:rsidRDefault="007E4782" w:rsidP="144B1555">
            <w:pPr>
              <w:jc w:val="center"/>
              <w:rPr>
                <w:rFonts w:ascii="Century Gothic" w:eastAsia="Century Gothic" w:hAnsi="Century Gothic" w:cstheme="majorBidi"/>
                <w:b/>
                <w:bCs/>
                <w:color w:val="00B050"/>
                <w:spacing w:val="40"/>
              </w:rPr>
            </w:pPr>
            <w:r w:rsidRPr="003A735B">
              <w:rPr>
                <w:rFonts w:ascii="Century Gothic" w:eastAsia="Century Gothic" w:hAnsi="Century Gothic" w:cstheme="majorBidi"/>
                <w:b/>
                <w:bCs/>
                <w:color w:val="00B050"/>
                <w:spacing w:val="40"/>
                <w:sz w:val="22"/>
                <w:szCs w:val="22"/>
              </w:rPr>
              <w:t>AUTORITE DE REGULATION DES COMMUNICATIONS ELECTRONIQUES ET DE LA POSTE</w:t>
            </w:r>
          </w:p>
        </w:tc>
      </w:tr>
    </w:tbl>
    <w:p w14:paraId="6390A20C" w14:textId="77777777" w:rsidR="005A4F29" w:rsidRPr="003A735B" w:rsidRDefault="005A4F29" w:rsidP="002F26F8">
      <w:pPr>
        <w:pStyle w:val="Retraitcorpsdetexte"/>
        <w:ind w:firstLine="0"/>
        <w:jc w:val="center"/>
        <w:rPr>
          <w:rFonts w:ascii="Century Gothic" w:hAnsi="Century Gothic" w:cstheme="majorBidi"/>
          <w:b/>
          <w:bCs/>
          <w:szCs w:val="24"/>
        </w:rPr>
      </w:pPr>
    </w:p>
    <w:p w14:paraId="3EA595A1" w14:textId="77777777" w:rsidR="005A4F29" w:rsidRPr="003A735B" w:rsidRDefault="005A4F29" w:rsidP="002F26F8">
      <w:pPr>
        <w:pStyle w:val="Retraitcorpsdetexte"/>
        <w:ind w:left="0" w:firstLine="0"/>
        <w:jc w:val="center"/>
        <w:rPr>
          <w:rFonts w:ascii="Century Gothic" w:hAnsi="Century Gothic" w:cstheme="majorBidi"/>
          <w:b/>
          <w:bCs/>
          <w:szCs w:val="24"/>
        </w:rPr>
      </w:pPr>
      <w:r w:rsidRPr="003A735B">
        <w:rPr>
          <w:rFonts w:ascii="Century Gothic" w:hAnsi="Century Gothic" w:cstheme="majorBidi"/>
          <w:b/>
          <w:bCs/>
          <w:szCs w:val="24"/>
        </w:rPr>
        <w:t>------------------------------------------</w:t>
      </w:r>
    </w:p>
    <w:p w14:paraId="716A1136" w14:textId="77777777" w:rsidR="005A4F29" w:rsidRPr="003A735B" w:rsidRDefault="005A4F29" w:rsidP="002F26F8">
      <w:pPr>
        <w:pStyle w:val="Retraitcorpsdetexte"/>
        <w:ind w:firstLine="0"/>
        <w:jc w:val="center"/>
        <w:rPr>
          <w:rFonts w:ascii="Century Gothic" w:hAnsi="Century Gothic" w:cstheme="majorBidi"/>
          <w:b/>
          <w:bCs/>
          <w:szCs w:val="24"/>
        </w:rPr>
      </w:pPr>
    </w:p>
    <w:p w14:paraId="0D2328A6" w14:textId="77777777" w:rsidR="005A4F29" w:rsidRPr="003A735B" w:rsidRDefault="005A4F29" w:rsidP="002F26F8">
      <w:pPr>
        <w:pStyle w:val="Retraitcorpsdetexte"/>
        <w:ind w:firstLine="0"/>
        <w:jc w:val="center"/>
        <w:rPr>
          <w:rFonts w:ascii="Century Gothic" w:hAnsi="Century Gothic" w:cstheme="majorBidi"/>
          <w:b/>
          <w:bCs/>
          <w:szCs w:val="24"/>
        </w:rPr>
      </w:pPr>
    </w:p>
    <w:p w14:paraId="2B99F8BD" w14:textId="072248F1" w:rsidR="000A3270" w:rsidRPr="003A735B" w:rsidRDefault="000A3270" w:rsidP="00DD57D2">
      <w:pPr>
        <w:pStyle w:val="Retraitcorpsdetexte"/>
        <w:jc w:val="center"/>
        <w:rPr>
          <w:rFonts w:ascii="Century Gothic" w:hAnsi="Century Gothic" w:cstheme="majorBidi"/>
          <w:b/>
          <w:bCs/>
          <w:szCs w:val="24"/>
        </w:rPr>
      </w:pPr>
      <w:r w:rsidRPr="003A735B">
        <w:rPr>
          <w:rFonts w:ascii="Century Gothic" w:hAnsi="Century Gothic" w:cstheme="majorBidi"/>
          <w:b/>
          <w:bCs/>
          <w:szCs w:val="24"/>
        </w:rPr>
        <w:t xml:space="preserve">Dossier de Présélection </w:t>
      </w:r>
      <w:r w:rsidR="001B2B02">
        <w:rPr>
          <w:rFonts w:ascii="Century Gothic" w:hAnsi="Century Gothic" w:cstheme="majorBidi"/>
          <w:b/>
          <w:bCs/>
          <w:szCs w:val="24"/>
        </w:rPr>
        <w:t>d</w:t>
      </w:r>
      <w:r w:rsidR="00DD57D2">
        <w:rPr>
          <w:rFonts w:ascii="Century Gothic" w:hAnsi="Century Gothic" w:cstheme="majorBidi"/>
          <w:b/>
          <w:bCs/>
          <w:szCs w:val="24"/>
        </w:rPr>
        <w:t xml:space="preserve">’un consultant national </w:t>
      </w:r>
      <w:r w:rsidR="001B2B02">
        <w:rPr>
          <w:rFonts w:ascii="Century Gothic" w:hAnsi="Century Gothic" w:cstheme="majorBidi"/>
          <w:b/>
          <w:bCs/>
          <w:szCs w:val="24"/>
        </w:rPr>
        <w:t xml:space="preserve">pour </w:t>
      </w:r>
      <w:r w:rsidR="00DD57D2">
        <w:rPr>
          <w:rFonts w:ascii="Century Gothic" w:hAnsi="Century Gothic" w:cstheme="majorBidi"/>
          <w:b/>
          <w:bCs/>
          <w:szCs w:val="24"/>
        </w:rPr>
        <w:t xml:space="preserve">la </w:t>
      </w:r>
      <w:r w:rsidR="001B2B02">
        <w:rPr>
          <w:rFonts w:ascii="Century Gothic" w:hAnsi="Century Gothic" w:cstheme="majorBidi"/>
          <w:b/>
          <w:bCs/>
          <w:szCs w:val="24"/>
        </w:rPr>
        <w:t>réalis</w:t>
      </w:r>
      <w:r w:rsidR="00DD57D2">
        <w:rPr>
          <w:rFonts w:ascii="Century Gothic" w:hAnsi="Century Gothic" w:cstheme="majorBidi"/>
          <w:b/>
          <w:bCs/>
          <w:szCs w:val="24"/>
        </w:rPr>
        <w:t>ation d’</w:t>
      </w:r>
      <w:r w:rsidR="001B2B02">
        <w:rPr>
          <w:rFonts w:ascii="Century Gothic" w:hAnsi="Century Gothic" w:cstheme="majorBidi"/>
          <w:b/>
          <w:bCs/>
          <w:szCs w:val="24"/>
        </w:rPr>
        <w:t>un audit technique, financier et réglementaire des opérateurs de télécommunication</w:t>
      </w:r>
      <w:r w:rsidR="00DD57D2">
        <w:rPr>
          <w:rFonts w:ascii="Century Gothic" w:hAnsi="Century Gothic" w:cstheme="majorBidi"/>
          <w:b/>
          <w:bCs/>
          <w:szCs w:val="24"/>
        </w:rPr>
        <w:t xml:space="preserve"> au Niger</w:t>
      </w:r>
    </w:p>
    <w:p w14:paraId="4CE8415A" w14:textId="77777777" w:rsidR="005A4F29" w:rsidRPr="003A735B" w:rsidRDefault="005A4F29" w:rsidP="002F26F8">
      <w:pPr>
        <w:pStyle w:val="Retraitcorpsdetexte"/>
        <w:ind w:left="0" w:firstLine="0"/>
        <w:jc w:val="center"/>
        <w:rPr>
          <w:rFonts w:ascii="Century Gothic" w:hAnsi="Century Gothic" w:cstheme="majorBidi"/>
          <w:b/>
          <w:bCs/>
          <w:szCs w:val="24"/>
        </w:rPr>
      </w:pPr>
      <w:r w:rsidRPr="003A735B">
        <w:rPr>
          <w:rFonts w:ascii="Century Gothic" w:hAnsi="Century Gothic" w:cstheme="majorBidi"/>
          <w:b/>
          <w:bCs/>
          <w:szCs w:val="24"/>
        </w:rPr>
        <w:t>------------------------------------------</w:t>
      </w:r>
    </w:p>
    <w:p w14:paraId="051FF99C" w14:textId="77777777" w:rsidR="005A4F29" w:rsidRPr="003A735B" w:rsidRDefault="005A4F29" w:rsidP="002F26F8">
      <w:pPr>
        <w:pStyle w:val="Retraitcorpsdetexte"/>
        <w:ind w:left="2124" w:firstLine="0"/>
        <w:jc w:val="center"/>
        <w:rPr>
          <w:rFonts w:ascii="Century Gothic" w:hAnsi="Century Gothic" w:cstheme="majorBidi"/>
          <w:b/>
          <w:bCs/>
          <w:szCs w:val="24"/>
        </w:rPr>
      </w:pPr>
    </w:p>
    <w:p w14:paraId="36B775F8" w14:textId="77777777" w:rsidR="005A4F29" w:rsidRPr="003A735B" w:rsidRDefault="005A4F29" w:rsidP="002F26F8">
      <w:pPr>
        <w:pStyle w:val="Retraitcorpsdetexte"/>
        <w:ind w:left="2124" w:firstLine="0"/>
        <w:jc w:val="center"/>
        <w:rPr>
          <w:rFonts w:ascii="Century Gothic" w:hAnsi="Century Gothic" w:cstheme="majorBidi"/>
          <w:b/>
          <w:bCs/>
          <w:szCs w:val="24"/>
        </w:rPr>
      </w:pPr>
    </w:p>
    <w:p w14:paraId="37356996" w14:textId="77777777" w:rsidR="005A4F29" w:rsidRPr="003A735B" w:rsidRDefault="005A4F29" w:rsidP="002F26F8">
      <w:pPr>
        <w:pStyle w:val="Retraitcorpsdetexte"/>
        <w:ind w:left="2124" w:firstLine="0"/>
        <w:jc w:val="center"/>
        <w:rPr>
          <w:rFonts w:ascii="Century Gothic" w:hAnsi="Century Gothic" w:cstheme="majorBidi"/>
          <w:b/>
          <w:bCs/>
          <w:szCs w:val="24"/>
        </w:rPr>
      </w:pPr>
    </w:p>
    <w:p w14:paraId="172065B4" w14:textId="77777777" w:rsidR="005A4F29" w:rsidRPr="003A735B" w:rsidRDefault="005A4F29" w:rsidP="002F26F8">
      <w:pPr>
        <w:pStyle w:val="Retraitcorpsdetexte"/>
        <w:ind w:left="2124" w:firstLine="0"/>
        <w:jc w:val="center"/>
        <w:rPr>
          <w:rFonts w:ascii="Century Gothic" w:hAnsi="Century Gothic" w:cstheme="majorBidi"/>
          <w:b/>
          <w:bCs/>
          <w:szCs w:val="24"/>
        </w:rPr>
      </w:pPr>
    </w:p>
    <w:p w14:paraId="50E876FF" w14:textId="1A0E6931" w:rsidR="00052AE8" w:rsidRPr="00DD57D2" w:rsidRDefault="005A4F29" w:rsidP="00EC1C0A">
      <w:pPr>
        <w:pStyle w:val="Titre1"/>
        <w:jc w:val="center"/>
        <w:rPr>
          <w:rFonts w:ascii="Century Gothic" w:hAnsi="Century Gothic" w:cstheme="majorBidi"/>
          <w:u w:val="none"/>
        </w:rPr>
      </w:pPr>
      <w:bookmarkStart w:id="0" w:name="_Toc231900907"/>
      <w:r w:rsidRPr="00DD57D2">
        <w:rPr>
          <w:rFonts w:ascii="Century Gothic" w:hAnsi="Century Gothic" w:cstheme="majorBidi"/>
          <w:u w:val="none"/>
        </w:rPr>
        <w:t>PIECE N°</w:t>
      </w:r>
      <w:r w:rsidR="000E1A1B" w:rsidRPr="00DD57D2">
        <w:rPr>
          <w:rFonts w:ascii="Century Gothic" w:hAnsi="Century Gothic" w:cstheme="majorBidi"/>
          <w:u w:val="none"/>
        </w:rPr>
        <w:t>1 DU D</w:t>
      </w:r>
      <w:r w:rsidR="008476F0">
        <w:rPr>
          <w:rFonts w:ascii="Century Gothic" w:hAnsi="Century Gothic" w:cstheme="majorBidi"/>
          <w:u w:val="none"/>
        </w:rPr>
        <w:t xml:space="preserve">OSSIER DE </w:t>
      </w:r>
      <w:r w:rsidR="000E1A1B" w:rsidRPr="00DD57D2">
        <w:rPr>
          <w:rFonts w:ascii="Century Gothic" w:hAnsi="Century Gothic" w:cstheme="majorBidi"/>
          <w:u w:val="none"/>
        </w:rPr>
        <w:t>P</w:t>
      </w:r>
      <w:r w:rsidR="008476F0">
        <w:rPr>
          <w:rFonts w:ascii="Century Gothic" w:hAnsi="Century Gothic" w:cstheme="majorBidi"/>
          <w:u w:val="none"/>
        </w:rPr>
        <w:t>RESELECTION</w:t>
      </w:r>
      <w:r w:rsidR="00052AE8" w:rsidRPr="00DD57D2">
        <w:rPr>
          <w:rFonts w:ascii="Century Gothic" w:hAnsi="Century Gothic" w:cstheme="majorBidi"/>
          <w:u w:val="none"/>
        </w:rPr>
        <w:t> : AVIS A MANIFESTATION D’INTERET</w:t>
      </w:r>
      <w:bookmarkEnd w:id="0"/>
    </w:p>
    <w:p w14:paraId="50EA656F" w14:textId="20305D43" w:rsidR="005A4F29" w:rsidRPr="00DD57D2" w:rsidRDefault="005A4F29" w:rsidP="002F26F8">
      <w:pPr>
        <w:pStyle w:val="Titre1"/>
        <w:jc w:val="center"/>
        <w:rPr>
          <w:rFonts w:ascii="Century Gothic" w:hAnsi="Century Gothic" w:cstheme="majorBidi"/>
          <w:u w:val="none"/>
        </w:rPr>
      </w:pPr>
    </w:p>
    <w:p w14:paraId="4B423242" w14:textId="77777777" w:rsidR="005A4F29" w:rsidRPr="003A735B" w:rsidRDefault="005A4F29" w:rsidP="002F26F8">
      <w:pPr>
        <w:pStyle w:val="Retraitcorpsdetexte"/>
        <w:ind w:left="2124" w:firstLine="0"/>
        <w:jc w:val="center"/>
        <w:rPr>
          <w:rFonts w:ascii="Century Gothic" w:hAnsi="Century Gothic" w:cstheme="majorBidi"/>
          <w:b/>
          <w:bCs/>
          <w:szCs w:val="24"/>
        </w:rPr>
      </w:pPr>
    </w:p>
    <w:p w14:paraId="458EED23" w14:textId="77777777" w:rsidR="005A4F29" w:rsidRPr="003A735B" w:rsidRDefault="005A4F29" w:rsidP="002F26F8">
      <w:pPr>
        <w:pStyle w:val="Retraitcorpsdetexte"/>
        <w:ind w:left="2124" w:firstLine="0"/>
        <w:jc w:val="center"/>
        <w:rPr>
          <w:rFonts w:ascii="Century Gothic" w:hAnsi="Century Gothic" w:cstheme="majorBidi"/>
          <w:b/>
          <w:bCs/>
          <w:szCs w:val="24"/>
        </w:rPr>
      </w:pPr>
    </w:p>
    <w:p w14:paraId="172C256B" w14:textId="77777777" w:rsidR="005A4F29" w:rsidRPr="003A735B" w:rsidRDefault="005A4F29" w:rsidP="002F26F8">
      <w:pPr>
        <w:pStyle w:val="Retraitcorpsdetexte"/>
        <w:ind w:left="2124" w:firstLine="0"/>
        <w:jc w:val="center"/>
        <w:rPr>
          <w:rFonts w:ascii="Century Gothic" w:hAnsi="Century Gothic" w:cstheme="majorBidi"/>
          <w:b/>
          <w:bCs/>
          <w:szCs w:val="24"/>
        </w:rPr>
      </w:pPr>
    </w:p>
    <w:p w14:paraId="13A43B36" w14:textId="77777777" w:rsidR="005A4F29" w:rsidRPr="003A735B" w:rsidRDefault="005A4F29" w:rsidP="002F26F8">
      <w:pPr>
        <w:pStyle w:val="Retraitcorpsdetexte"/>
        <w:ind w:left="2124" w:firstLine="0"/>
        <w:jc w:val="center"/>
        <w:rPr>
          <w:rFonts w:ascii="Century Gothic" w:hAnsi="Century Gothic" w:cstheme="majorBidi"/>
          <w:b/>
          <w:bCs/>
          <w:szCs w:val="24"/>
        </w:rPr>
      </w:pPr>
    </w:p>
    <w:p w14:paraId="1E804915" w14:textId="77777777" w:rsidR="005A4F29" w:rsidRPr="003A735B" w:rsidRDefault="005A4F29" w:rsidP="002F26F8">
      <w:pPr>
        <w:pStyle w:val="Retraitcorpsdetexte"/>
        <w:ind w:left="0" w:firstLine="0"/>
        <w:jc w:val="center"/>
        <w:rPr>
          <w:rFonts w:ascii="Century Gothic" w:hAnsi="Century Gothic" w:cstheme="majorBidi"/>
          <w:b/>
          <w:bCs/>
          <w:szCs w:val="24"/>
        </w:rPr>
      </w:pPr>
      <w:r w:rsidRPr="003A735B">
        <w:rPr>
          <w:rFonts w:ascii="Century Gothic" w:hAnsi="Century Gothic" w:cstheme="majorBidi"/>
          <w:b/>
          <w:bCs/>
          <w:szCs w:val="24"/>
        </w:rPr>
        <w:t>--------------------------------</w:t>
      </w:r>
    </w:p>
    <w:p w14:paraId="3A806287" w14:textId="77777777" w:rsidR="005A4F29" w:rsidRPr="003A735B" w:rsidRDefault="005A4F29" w:rsidP="002F26F8">
      <w:pPr>
        <w:pStyle w:val="Retraitcorpsdetexte"/>
        <w:ind w:left="-142" w:firstLine="0"/>
        <w:jc w:val="center"/>
        <w:rPr>
          <w:rFonts w:ascii="Century Gothic" w:hAnsi="Century Gothic" w:cstheme="majorBidi"/>
          <w:szCs w:val="24"/>
        </w:rPr>
      </w:pPr>
    </w:p>
    <w:p w14:paraId="6A509BD9" w14:textId="77777777" w:rsidR="005A4F29" w:rsidRPr="003A735B" w:rsidRDefault="005A4F29" w:rsidP="002F26F8">
      <w:pPr>
        <w:pStyle w:val="Retraitcorpsdetexte"/>
        <w:ind w:left="-142" w:firstLine="0"/>
        <w:jc w:val="center"/>
        <w:rPr>
          <w:rFonts w:ascii="Century Gothic" w:hAnsi="Century Gothic" w:cstheme="majorBidi"/>
          <w:szCs w:val="24"/>
        </w:rPr>
      </w:pPr>
    </w:p>
    <w:p w14:paraId="3177C6A0" w14:textId="77777777" w:rsidR="005A4F29" w:rsidRPr="003A735B" w:rsidRDefault="005A4F29" w:rsidP="002F26F8">
      <w:pPr>
        <w:pStyle w:val="Retraitcorpsdetexte"/>
        <w:ind w:left="-142" w:firstLine="0"/>
        <w:jc w:val="center"/>
        <w:rPr>
          <w:rFonts w:ascii="Century Gothic" w:hAnsi="Century Gothic" w:cstheme="majorBidi"/>
          <w:szCs w:val="24"/>
        </w:rPr>
      </w:pPr>
    </w:p>
    <w:p w14:paraId="5B0BA617" w14:textId="77777777" w:rsidR="005A4F29" w:rsidRPr="003A735B" w:rsidRDefault="005A4F29" w:rsidP="002F26F8">
      <w:pPr>
        <w:pStyle w:val="Retraitcorpsdetexte"/>
        <w:ind w:left="-142" w:firstLine="0"/>
        <w:jc w:val="center"/>
        <w:rPr>
          <w:rFonts w:ascii="Century Gothic" w:hAnsi="Century Gothic" w:cstheme="majorBidi"/>
          <w:szCs w:val="24"/>
        </w:rPr>
      </w:pPr>
    </w:p>
    <w:p w14:paraId="68EFA282" w14:textId="77777777" w:rsidR="007D7755" w:rsidRPr="003A735B" w:rsidRDefault="005A4F29" w:rsidP="002F26F8">
      <w:pPr>
        <w:pStyle w:val="Retraitcorpsdetexte"/>
        <w:ind w:left="-142" w:firstLine="0"/>
        <w:jc w:val="center"/>
        <w:rPr>
          <w:rFonts w:ascii="Century Gothic" w:hAnsi="Century Gothic" w:cstheme="majorBidi"/>
          <w:b/>
          <w:bCs/>
          <w:szCs w:val="24"/>
        </w:rPr>
      </w:pPr>
      <w:r w:rsidRPr="003A735B">
        <w:rPr>
          <w:rFonts w:ascii="Century Gothic" w:hAnsi="Century Gothic" w:cstheme="majorBidi"/>
          <w:b/>
          <w:bCs/>
          <w:szCs w:val="24"/>
        </w:rPr>
        <w:t xml:space="preserve">FINANCEMENT : </w:t>
      </w:r>
      <w:r w:rsidR="007E4782" w:rsidRPr="003A735B">
        <w:rPr>
          <w:rFonts w:ascii="Century Gothic" w:hAnsi="Century Gothic" w:cstheme="majorBidi"/>
          <w:b/>
          <w:bCs/>
          <w:szCs w:val="24"/>
        </w:rPr>
        <w:t>Fonds propres ARCEP</w:t>
      </w:r>
    </w:p>
    <w:p w14:paraId="4C3A537B" w14:textId="77777777" w:rsidR="005A4F29" w:rsidRPr="003A735B" w:rsidRDefault="005A4F29" w:rsidP="002F26F8">
      <w:pPr>
        <w:pStyle w:val="Retraitcorpsdetexte"/>
        <w:ind w:left="-142" w:firstLine="0"/>
        <w:jc w:val="center"/>
        <w:rPr>
          <w:rFonts w:ascii="Century Gothic" w:hAnsi="Century Gothic" w:cstheme="majorBidi"/>
          <w:b/>
          <w:bCs/>
          <w:szCs w:val="24"/>
        </w:rPr>
      </w:pPr>
    </w:p>
    <w:p w14:paraId="74A171FE" w14:textId="77777777" w:rsidR="005A4F29" w:rsidRPr="003A735B" w:rsidRDefault="005A4F29" w:rsidP="002F26F8">
      <w:pPr>
        <w:pStyle w:val="Retraitcorpsdetexte"/>
        <w:ind w:hanging="1415"/>
        <w:jc w:val="center"/>
        <w:rPr>
          <w:rFonts w:ascii="Century Gothic" w:hAnsi="Century Gothic" w:cstheme="majorBidi"/>
          <w:szCs w:val="24"/>
        </w:rPr>
      </w:pPr>
    </w:p>
    <w:p w14:paraId="709F1515" w14:textId="77777777" w:rsidR="005A4F29" w:rsidRPr="003A735B" w:rsidRDefault="005A4F29" w:rsidP="002F26F8">
      <w:pPr>
        <w:pStyle w:val="Retraitcorpsdetexte"/>
        <w:ind w:hanging="1415"/>
        <w:jc w:val="center"/>
        <w:rPr>
          <w:rFonts w:ascii="Century Gothic" w:hAnsi="Century Gothic" w:cstheme="majorBidi"/>
          <w:szCs w:val="24"/>
        </w:rPr>
      </w:pPr>
    </w:p>
    <w:p w14:paraId="21F8B18E" w14:textId="77777777" w:rsidR="005A4F29" w:rsidRPr="003A735B" w:rsidRDefault="005A4F29" w:rsidP="002F26F8">
      <w:pPr>
        <w:pStyle w:val="Retraitcorpsdetexte"/>
        <w:ind w:hanging="1415"/>
        <w:jc w:val="center"/>
        <w:rPr>
          <w:rFonts w:ascii="Century Gothic" w:hAnsi="Century Gothic" w:cstheme="majorBidi"/>
          <w:szCs w:val="24"/>
        </w:rPr>
      </w:pPr>
    </w:p>
    <w:p w14:paraId="5CC04FDA" w14:textId="77777777" w:rsidR="005A4F29" w:rsidRPr="003A735B" w:rsidRDefault="005A4F29" w:rsidP="002F26F8">
      <w:pPr>
        <w:pStyle w:val="Retraitcorpsdetexte"/>
        <w:ind w:hanging="1415"/>
        <w:jc w:val="center"/>
        <w:rPr>
          <w:rFonts w:ascii="Century Gothic" w:hAnsi="Century Gothic" w:cstheme="majorBidi"/>
          <w:szCs w:val="24"/>
        </w:rPr>
      </w:pPr>
    </w:p>
    <w:p w14:paraId="58C45209" w14:textId="77777777" w:rsidR="005A4F29" w:rsidRPr="003A735B" w:rsidRDefault="005A4F29" w:rsidP="002F26F8">
      <w:pPr>
        <w:pStyle w:val="Retraitcorpsdetexte"/>
        <w:ind w:left="35" w:hanging="35"/>
        <w:jc w:val="center"/>
        <w:rPr>
          <w:rFonts w:ascii="Century Gothic" w:hAnsi="Century Gothic" w:cstheme="majorBidi"/>
          <w:szCs w:val="24"/>
        </w:rPr>
      </w:pPr>
      <w:r w:rsidRPr="003A735B">
        <w:rPr>
          <w:rFonts w:ascii="Century Gothic" w:hAnsi="Century Gothic" w:cstheme="majorBidi"/>
          <w:szCs w:val="24"/>
        </w:rPr>
        <w:t>---------------------------------------------</w:t>
      </w:r>
    </w:p>
    <w:p w14:paraId="7E8BF610" w14:textId="77777777" w:rsidR="005A4F29" w:rsidRPr="003A735B" w:rsidRDefault="005A4F29" w:rsidP="002F26F8">
      <w:pPr>
        <w:pStyle w:val="Retraitcorpsdetexte"/>
        <w:tabs>
          <w:tab w:val="left" w:pos="1640"/>
        </w:tabs>
        <w:ind w:firstLine="0"/>
        <w:jc w:val="center"/>
        <w:rPr>
          <w:rFonts w:ascii="Century Gothic" w:hAnsi="Century Gothic" w:cstheme="majorBidi"/>
          <w:szCs w:val="24"/>
        </w:rPr>
      </w:pPr>
    </w:p>
    <w:p w14:paraId="5A6BB900" w14:textId="77777777" w:rsidR="005A4F29" w:rsidRPr="003A735B" w:rsidRDefault="005A4F29" w:rsidP="002F26F8">
      <w:pPr>
        <w:pStyle w:val="Retraitcorpsdetexte"/>
        <w:tabs>
          <w:tab w:val="left" w:pos="1640"/>
        </w:tabs>
        <w:ind w:firstLine="0"/>
        <w:jc w:val="center"/>
        <w:rPr>
          <w:rFonts w:ascii="Century Gothic" w:hAnsi="Century Gothic" w:cstheme="majorBidi"/>
          <w:szCs w:val="24"/>
        </w:rPr>
      </w:pPr>
    </w:p>
    <w:p w14:paraId="71A51222" w14:textId="77777777" w:rsidR="005A4F29" w:rsidRPr="003A735B" w:rsidRDefault="005A4F29" w:rsidP="002F26F8">
      <w:pPr>
        <w:pStyle w:val="Retraitcorpsdetexte"/>
        <w:ind w:left="-142" w:firstLine="0"/>
        <w:jc w:val="center"/>
        <w:rPr>
          <w:rFonts w:ascii="Century Gothic" w:hAnsi="Century Gothic" w:cstheme="majorBidi"/>
          <w:szCs w:val="24"/>
        </w:rPr>
      </w:pPr>
    </w:p>
    <w:p w14:paraId="64B59A16" w14:textId="77777777" w:rsidR="005A4F29" w:rsidRPr="003A735B" w:rsidRDefault="005A4F29" w:rsidP="002F26F8">
      <w:pPr>
        <w:jc w:val="center"/>
        <w:rPr>
          <w:rFonts w:ascii="Century Gothic" w:hAnsi="Century Gothic" w:cstheme="majorBidi"/>
          <w:bCs/>
        </w:rPr>
      </w:pPr>
      <w:r w:rsidRPr="003A735B">
        <w:rPr>
          <w:rFonts w:ascii="Century Gothic" w:hAnsi="Century Gothic" w:cstheme="majorBidi"/>
          <w:bCs/>
        </w:rPr>
        <w:t xml:space="preserve">AVIS </w:t>
      </w:r>
      <w:r w:rsidR="00ED19AD" w:rsidRPr="003A735B">
        <w:rPr>
          <w:rFonts w:ascii="Century Gothic" w:hAnsi="Century Gothic" w:cstheme="majorBidi"/>
          <w:bCs/>
        </w:rPr>
        <w:t>A</w:t>
      </w:r>
      <w:r w:rsidRPr="003A735B">
        <w:rPr>
          <w:rFonts w:ascii="Century Gothic" w:hAnsi="Century Gothic" w:cstheme="majorBidi"/>
          <w:bCs/>
        </w:rPr>
        <w:t xml:space="preserve"> MANIFESTATION D’INTERET</w:t>
      </w:r>
    </w:p>
    <w:p w14:paraId="25E52206" w14:textId="77777777" w:rsidR="005A4F29" w:rsidRPr="003A735B" w:rsidRDefault="005A4F29" w:rsidP="002F26F8">
      <w:pPr>
        <w:pStyle w:val="Retraitcorpsdetexte"/>
        <w:ind w:firstLine="0"/>
        <w:jc w:val="center"/>
        <w:rPr>
          <w:rFonts w:ascii="Century Gothic" w:hAnsi="Century Gothic" w:cstheme="majorBidi"/>
          <w:b/>
          <w:bCs/>
          <w:szCs w:val="24"/>
        </w:rPr>
      </w:pPr>
    </w:p>
    <w:p w14:paraId="62570676" w14:textId="77777777" w:rsidR="005A4F29" w:rsidRPr="003A735B" w:rsidRDefault="005A4F29" w:rsidP="002F26F8">
      <w:pPr>
        <w:pStyle w:val="Retraitcorpsdetexte"/>
        <w:ind w:firstLine="0"/>
        <w:jc w:val="center"/>
        <w:rPr>
          <w:rFonts w:ascii="Century Gothic" w:hAnsi="Century Gothic" w:cstheme="majorBidi"/>
          <w:b/>
          <w:bCs/>
          <w:szCs w:val="24"/>
        </w:rPr>
      </w:pPr>
    </w:p>
    <w:p w14:paraId="6F5EB655" w14:textId="24EE05E4" w:rsidR="005A4F29" w:rsidRPr="003A735B" w:rsidRDefault="005A4F29" w:rsidP="002F26F8">
      <w:pPr>
        <w:pStyle w:val="Retraitcorpsdetexte"/>
        <w:ind w:left="0" w:firstLine="0"/>
        <w:jc w:val="center"/>
        <w:rPr>
          <w:rFonts w:ascii="Century Gothic" w:hAnsi="Century Gothic" w:cstheme="majorBidi"/>
          <w:szCs w:val="24"/>
        </w:rPr>
      </w:pPr>
      <w:r w:rsidRPr="003A735B">
        <w:rPr>
          <w:rFonts w:ascii="Century Gothic" w:hAnsi="Century Gothic" w:cstheme="majorBidi"/>
          <w:szCs w:val="24"/>
        </w:rPr>
        <w:t>---------------------------</w:t>
      </w:r>
    </w:p>
    <w:p w14:paraId="1F85E0C7" w14:textId="60C401D4" w:rsidR="005A4F29" w:rsidRPr="003A735B" w:rsidRDefault="005A4F29" w:rsidP="002F26F8">
      <w:pPr>
        <w:pStyle w:val="Retraitcorpsdetexte"/>
        <w:spacing w:before="120" w:after="120" w:line="276" w:lineRule="auto"/>
        <w:ind w:firstLine="0"/>
        <w:jc w:val="center"/>
        <w:rPr>
          <w:rFonts w:ascii="Century Gothic" w:hAnsi="Century Gothic" w:cstheme="majorBidi"/>
          <w:szCs w:val="24"/>
        </w:rPr>
      </w:pPr>
    </w:p>
    <w:p w14:paraId="6C953B51" w14:textId="77777777" w:rsidR="00BB7342" w:rsidRPr="003A735B" w:rsidRDefault="00BB7342" w:rsidP="002F26F8">
      <w:pPr>
        <w:spacing w:before="120" w:after="120" w:line="276" w:lineRule="auto"/>
        <w:rPr>
          <w:rFonts w:ascii="Century Gothic" w:hAnsi="Century Gothic" w:cstheme="majorBidi"/>
          <w:b/>
          <w:bCs/>
        </w:rPr>
      </w:pPr>
      <w:r w:rsidRPr="003A735B">
        <w:rPr>
          <w:rFonts w:ascii="Century Gothic" w:hAnsi="Century Gothic" w:cstheme="majorBidi"/>
          <w:b/>
          <w:bCs/>
        </w:rPr>
        <w:br w:type="page"/>
      </w:r>
    </w:p>
    <w:p w14:paraId="6C6CC483" w14:textId="77777777" w:rsidR="00731874" w:rsidRPr="000451D4" w:rsidRDefault="2B6BBBF4" w:rsidP="00EC1C0A">
      <w:pPr>
        <w:pStyle w:val="Corpsdetexte"/>
        <w:spacing w:line="276" w:lineRule="auto"/>
        <w:jc w:val="center"/>
        <w:rPr>
          <w:rFonts w:ascii="Century Gothic" w:hAnsi="Century Gothic" w:cstheme="majorBidi"/>
          <w:color w:val="FF0000"/>
          <w:sz w:val="22"/>
          <w:szCs w:val="22"/>
        </w:rPr>
      </w:pPr>
      <w:r w:rsidRPr="000451D4">
        <w:rPr>
          <w:rFonts w:ascii="Century Gothic" w:hAnsi="Century Gothic" w:cstheme="majorBidi"/>
          <w:color w:val="FF0000"/>
          <w:sz w:val="22"/>
          <w:szCs w:val="22"/>
        </w:rPr>
        <w:lastRenderedPageBreak/>
        <w:t>REPUBLIQUE DU NIGER</w:t>
      </w:r>
    </w:p>
    <w:p w14:paraId="23BBCC81" w14:textId="77777777" w:rsidR="00893841" w:rsidRPr="000451D4" w:rsidRDefault="17461827" w:rsidP="00EC1C0A">
      <w:pPr>
        <w:pStyle w:val="Corpsdetexte"/>
        <w:spacing w:line="276" w:lineRule="auto"/>
        <w:jc w:val="center"/>
        <w:rPr>
          <w:rFonts w:ascii="Century Gothic" w:hAnsi="Century Gothic" w:cstheme="majorBidi"/>
          <w:color w:val="FF0000"/>
          <w:sz w:val="22"/>
          <w:szCs w:val="22"/>
        </w:rPr>
      </w:pPr>
      <w:r w:rsidRPr="000451D4">
        <w:rPr>
          <w:rFonts w:ascii="Century Gothic" w:hAnsi="Century Gothic" w:cstheme="majorBidi"/>
          <w:color w:val="FF0000"/>
          <w:sz w:val="22"/>
          <w:szCs w:val="22"/>
        </w:rPr>
        <w:t>CABINET DU PREMIER MINISTRE</w:t>
      </w:r>
    </w:p>
    <w:p w14:paraId="76A12E87" w14:textId="77777777" w:rsidR="00731874" w:rsidRPr="000451D4" w:rsidRDefault="5673ECDE" w:rsidP="00EC1C0A">
      <w:pPr>
        <w:pStyle w:val="Corpsdetexte"/>
        <w:spacing w:line="276" w:lineRule="auto"/>
        <w:jc w:val="center"/>
        <w:rPr>
          <w:rFonts w:ascii="Century Gothic" w:hAnsi="Century Gothic" w:cstheme="majorBidi"/>
          <w:b/>
          <w:bCs/>
          <w:caps/>
          <w:color w:val="00B050"/>
          <w:sz w:val="22"/>
          <w:szCs w:val="22"/>
        </w:rPr>
      </w:pPr>
      <w:r w:rsidRPr="000451D4">
        <w:rPr>
          <w:rFonts w:ascii="Century Gothic" w:hAnsi="Century Gothic" w:cstheme="majorBidi"/>
          <w:b/>
          <w:bCs/>
          <w:color w:val="00B050"/>
          <w:sz w:val="22"/>
          <w:szCs w:val="22"/>
        </w:rPr>
        <w:t>Autorité de Régulation des Communications Electroniques et de la Poste</w:t>
      </w:r>
    </w:p>
    <w:p w14:paraId="3967C499" w14:textId="2E2DA504" w:rsidR="00731874" w:rsidRPr="000451D4" w:rsidRDefault="00731874" w:rsidP="00EC1C0A">
      <w:pPr>
        <w:spacing w:line="276" w:lineRule="auto"/>
        <w:jc w:val="center"/>
        <w:rPr>
          <w:rFonts w:ascii="Century Gothic" w:hAnsi="Century Gothic" w:cstheme="majorBidi"/>
          <w:b/>
          <w:bCs/>
          <w:caps/>
          <w:sz w:val="22"/>
          <w:szCs w:val="22"/>
        </w:rPr>
      </w:pPr>
    </w:p>
    <w:p w14:paraId="255CE81E" w14:textId="77777777" w:rsidR="00F169FC" w:rsidRDefault="00F169FC" w:rsidP="00F169FC">
      <w:pPr>
        <w:pStyle w:val="Corpsdetexte"/>
        <w:jc w:val="center"/>
        <w:rPr>
          <w:rFonts w:ascii="Century Gothic" w:hAnsi="Century Gothic"/>
          <w:b/>
          <w:caps/>
          <w:sz w:val="22"/>
          <w:szCs w:val="22"/>
        </w:rPr>
      </w:pPr>
      <w:r w:rsidRPr="004277FA">
        <w:rPr>
          <w:rFonts w:ascii="Century Gothic" w:hAnsi="Century Gothic"/>
          <w:b/>
          <w:caps/>
          <w:sz w:val="22"/>
          <w:szCs w:val="22"/>
        </w:rPr>
        <w:t>avis A manifestation d'intérêt</w:t>
      </w:r>
      <w:r w:rsidRPr="004277FA">
        <w:rPr>
          <w:rFonts w:ascii="Century Gothic" w:eastAsiaTheme="minorHAnsi" w:hAnsi="Century Gothic"/>
          <w:sz w:val="22"/>
          <w:szCs w:val="22"/>
          <w:lang w:eastAsia="en-US"/>
        </w:rPr>
        <w:t xml:space="preserve"> </w:t>
      </w:r>
      <w:r w:rsidRPr="004277FA">
        <w:rPr>
          <w:rFonts w:ascii="Century Gothic" w:hAnsi="Century Gothic"/>
          <w:b/>
          <w:caps/>
          <w:sz w:val="22"/>
          <w:szCs w:val="22"/>
        </w:rPr>
        <w:t>n°00</w:t>
      </w:r>
      <w:r>
        <w:rPr>
          <w:rFonts w:ascii="Century Gothic" w:hAnsi="Century Gothic"/>
          <w:b/>
          <w:caps/>
          <w:sz w:val="22"/>
          <w:szCs w:val="22"/>
        </w:rPr>
        <w:t>3</w:t>
      </w:r>
      <w:r w:rsidRPr="004277FA">
        <w:rPr>
          <w:rFonts w:ascii="Century Gothic" w:hAnsi="Century Gothic"/>
          <w:b/>
          <w:caps/>
          <w:sz w:val="22"/>
          <w:szCs w:val="22"/>
        </w:rPr>
        <w:t>/2026/</w:t>
      </w:r>
      <w:r>
        <w:rPr>
          <w:rFonts w:ascii="Century Gothic" w:hAnsi="Century Gothic"/>
          <w:b/>
          <w:caps/>
          <w:sz w:val="22"/>
          <w:szCs w:val="22"/>
        </w:rPr>
        <w:t>DLA/DG</w:t>
      </w:r>
      <w:r w:rsidRPr="004277FA">
        <w:rPr>
          <w:rFonts w:ascii="Century Gothic" w:hAnsi="Century Gothic"/>
          <w:b/>
          <w:caps/>
          <w:sz w:val="22"/>
          <w:szCs w:val="22"/>
        </w:rPr>
        <w:t xml:space="preserve">/ARCEP  </w:t>
      </w:r>
    </w:p>
    <w:p w14:paraId="78417F64" w14:textId="77777777" w:rsidR="00F169FC" w:rsidRPr="0021789D" w:rsidRDefault="00F169FC" w:rsidP="00F169FC">
      <w:pPr>
        <w:pStyle w:val="Corpsdetexte"/>
        <w:jc w:val="center"/>
        <w:rPr>
          <w:rFonts w:ascii="Century Gothic" w:hAnsi="Century Gothic"/>
        </w:rPr>
      </w:pPr>
    </w:p>
    <w:p w14:paraId="03C11DE3" w14:textId="77777777" w:rsidR="00F169FC" w:rsidRPr="0021789D" w:rsidRDefault="00F169FC" w:rsidP="00F169FC">
      <w:pPr>
        <w:ind w:firstLine="720"/>
        <w:jc w:val="both"/>
        <w:rPr>
          <w:rFonts w:ascii="Century Gothic" w:hAnsi="Century Gothic"/>
          <w:sz w:val="22"/>
          <w:szCs w:val="22"/>
        </w:rPr>
      </w:pPr>
      <w:r w:rsidRPr="0021789D">
        <w:rPr>
          <w:rFonts w:ascii="Century Gothic" w:hAnsi="Century Gothic"/>
          <w:sz w:val="22"/>
          <w:szCs w:val="22"/>
        </w:rPr>
        <w:t>Dans le cadre de la réalisation d</w:t>
      </w:r>
      <w:r>
        <w:rPr>
          <w:rFonts w:ascii="Century Gothic" w:hAnsi="Century Gothic"/>
          <w:sz w:val="22"/>
          <w:szCs w:val="22"/>
        </w:rPr>
        <w:t xml:space="preserve">e sa mission de régulation, </w:t>
      </w:r>
      <w:r w:rsidRPr="0021789D">
        <w:rPr>
          <w:rFonts w:ascii="Century Gothic" w:hAnsi="Century Gothic"/>
          <w:sz w:val="22"/>
          <w:szCs w:val="22"/>
        </w:rPr>
        <w:t xml:space="preserve">l’Autorité de Régulation des Communications Electroniques et de la Poste (ARCEP) lance </w:t>
      </w:r>
      <w:r w:rsidRPr="00BA6E2A">
        <w:rPr>
          <w:rFonts w:ascii="Century Gothic" w:hAnsi="Century Gothic"/>
          <w:b/>
          <w:bCs/>
          <w:sz w:val="22"/>
          <w:szCs w:val="22"/>
        </w:rPr>
        <w:t>le présent avis à manifestation d’intérêt relatif à l’audit technique, financier et réglementaire des opérateurs de télécommunications au Niger</w:t>
      </w:r>
      <w:r>
        <w:rPr>
          <w:rFonts w:ascii="Century Gothic" w:hAnsi="Century Gothic"/>
          <w:sz w:val="22"/>
          <w:szCs w:val="22"/>
        </w:rPr>
        <w:t xml:space="preserve"> </w:t>
      </w:r>
      <w:r w:rsidRPr="0021789D">
        <w:rPr>
          <w:rFonts w:ascii="Century Gothic" w:hAnsi="Century Gothic"/>
          <w:sz w:val="22"/>
          <w:szCs w:val="22"/>
        </w:rPr>
        <w:t xml:space="preserve">en vue de présélectionner </w:t>
      </w:r>
      <w:r>
        <w:rPr>
          <w:rFonts w:ascii="Century Gothic" w:hAnsi="Century Gothic"/>
          <w:sz w:val="22"/>
          <w:szCs w:val="22"/>
        </w:rPr>
        <w:t>d</w:t>
      </w:r>
      <w:r w:rsidRPr="0021789D">
        <w:rPr>
          <w:rFonts w:ascii="Century Gothic" w:hAnsi="Century Gothic"/>
          <w:sz w:val="22"/>
          <w:szCs w:val="22"/>
        </w:rPr>
        <w:t>es c</w:t>
      </w:r>
      <w:r>
        <w:rPr>
          <w:rFonts w:ascii="Century Gothic" w:hAnsi="Century Gothic"/>
          <w:sz w:val="22"/>
          <w:szCs w:val="22"/>
        </w:rPr>
        <w:t>onsultants firmes</w:t>
      </w:r>
      <w:r w:rsidRPr="0021789D">
        <w:rPr>
          <w:rFonts w:ascii="Century Gothic" w:hAnsi="Century Gothic"/>
          <w:sz w:val="22"/>
          <w:szCs w:val="22"/>
        </w:rPr>
        <w:t xml:space="preserve"> qui seront</w:t>
      </w:r>
      <w:r>
        <w:rPr>
          <w:rFonts w:ascii="Century Gothic" w:hAnsi="Century Gothic"/>
          <w:sz w:val="22"/>
          <w:szCs w:val="22"/>
        </w:rPr>
        <w:t xml:space="preserve"> par la suite,</w:t>
      </w:r>
      <w:r w:rsidRPr="0021789D">
        <w:rPr>
          <w:rFonts w:ascii="Century Gothic" w:hAnsi="Century Gothic"/>
          <w:sz w:val="22"/>
          <w:szCs w:val="22"/>
        </w:rPr>
        <w:t xml:space="preserve"> invités à présenter des offres techniques et financières. </w:t>
      </w:r>
    </w:p>
    <w:p w14:paraId="22A43900" w14:textId="77777777" w:rsidR="00F169FC" w:rsidRDefault="00F169FC" w:rsidP="00F169FC">
      <w:pPr>
        <w:jc w:val="both"/>
        <w:rPr>
          <w:rFonts w:ascii="Century Gothic" w:hAnsi="Century Gothic"/>
          <w:sz w:val="22"/>
          <w:szCs w:val="22"/>
        </w:rPr>
      </w:pPr>
    </w:p>
    <w:p w14:paraId="112B7CEF" w14:textId="77777777" w:rsidR="00F169FC" w:rsidRPr="00160DD7" w:rsidRDefault="00F169FC" w:rsidP="00F169FC">
      <w:pPr>
        <w:ind w:firstLine="720"/>
        <w:jc w:val="both"/>
        <w:rPr>
          <w:rFonts w:ascii="Century Gothic" w:hAnsi="Century Gothic"/>
          <w:sz w:val="22"/>
          <w:szCs w:val="22"/>
        </w:rPr>
      </w:pPr>
      <w:r w:rsidRPr="00160DD7">
        <w:rPr>
          <w:rFonts w:ascii="Century Gothic" w:hAnsi="Century Gothic"/>
          <w:sz w:val="22"/>
          <w:szCs w:val="22"/>
        </w:rPr>
        <w:t xml:space="preserve">Les </w:t>
      </w:r>
      <w:r>
        <w:rPr>
          <w:rFonts w:ascii="Century Gothic" w:hAnsi="Century Gothic"/>
          <w:sz w:val="22"/>
          <w:szCs w:val="22"/>
        </w:rPr>
        <w:t xml:space="preserve">consultants </w:t>
      </w:r>
      <w:r w:rsidRPr="00160DD7">
        <w:rPr>
          <w:rFonts w:ascii="Century Gothic" w:hAnsi="Century Gothic"/>
          <w:sz w:val="22"/>
          <w:szCs w:val="22"/>
        </w:rPr>
        <w:t>seront présélectionnés sur la base de leur</w:t>
      </w:r>
      <w:r>
        <w:rPr>
          <w:rFonts w:ascii="Century Gothic" w:hAnsi="Century Gothic"/>
          <w:sz w:val="22"/>
          <w:szCs w:val="22"/>
        </w:rPr>
        <w:t>s</w:t>
      </w:r>
      <w:r w:rsidRPr="00160DD7">
        <w:rPr>
          <w:rFonts w:ascii="Century Gothic" w:hAnsi="Century Gothic"/>
          <w:sz w:val="22"/>
          <w:szCs w:val="22"/>
        </w:rPr>
        <w:t xml:space="preserve"> aptitude</w:t>
      </w:r>
      <w:r>
        <w:rPr>
          <w:rFonts w:ascii="Century Gothic" w:hAnsi="Century Gothic"/>
          <w:sz w:val="22"/>
          <w:szCs w:val="22"/>
        </w:rPr>
        <w:t>s</w:t>
      </w:r>
      <w:r w:rsidRPr="00160DD7">
        <w:rPr>
          <w:rFonts w:ascii="Century Gothic" w:hAnsi="Century Gothic"/>
          <w:sz w:val="22"/>
          <w:szCs w:val="22"/>
        </w:rPr>
        <w:t xml:space="preserve"> à exécuter les prestations et des critères définis dans le dossier de l’avis à manifestation d’intérêt.</w:t>
      </w:r>
    </w:p>
    <w:p w14:paraId="4C649EB0" w14:textId="77777777" w:rsidR="00F169FC" w:rsidRPr="0021789D" w:rsidRDefault="00F169FC" w:rsidP="00F169FC">
      <w:pPr>
        <w:jc w:val="both"/>
        <w:rPr>
          <w:rFonts w:ascii="Century Gothic" w:hAnsi="Century Gothic"/>
          <w:sz w:val="22"/>
          <w:szCs w:val="22"/>
        </w:rPr>
      </w:pPr>
    </w:p>
    <w:p w14:paraId="4B2892D0" w14:textId="77777777" w:rsidR="00F169FC" w:rsidRPr="0021789D" w:rsidRDefault="00F169FC" w:rsidP="00F169FC">
      <w:pPr>
        <w:ind w:firstLine="720"/>
        <w:jc w:val="both"/>
        <w:rPr>
          <w:rFonts w:ascii="Century Gothic" w:hAnsi="Century Gothic"/>
          <w:sz w:val="22"/>
          <w:szCs w:val="22"/>
        </w:rPr>
      </w:pPr>
      <w:r w:rsidRPr="0021789D">
        <w:rPr>
          <w:rFonts w:ascii="Century Gothic" w:hAnsi="Century Gothic"/>
          <w:sz w:val="22"/>
          <w:szCs w:val="22"/>
        </w:rPr>
        <w:t xml:space="preserve">Tout candidat intéressé par le présent avis peut retirer gratuitement le dossier de l’avis à manifestation à la Direction de la Logistique et des Approvisionnements de l’ARCEP, </w:t>
      </w:r>
      <w:r>
        <w:rPr>
          <w:rFonts w:ascii="Century Gothic" w:hAnsi="Century Gothic"/>
          <w:sz w:val="22"/>
          <w:szCs w:val="22"/>
        </w:rPr>
        <w:t xml:space="preserve">porte 4-08, </w:t>
      </w:r>
      <w:r w:rsidRPr="0021789D">
        <w:rPr>
          <w:rFonts w:ascii="Century Gothic" w:hAnsi="Century Gothic"/>
          <w:sz w:val="22"/>
          <w:szCs w:val="22"/>
        </w:rPr>
        <w:t>Tél. +227 20 73 90 08 BP.13179 Niamey - Du lundi au jeudi de 9 h à 16 h et le vendredi de 8 h à12 h ou le télécharger sur le site web</w:t>
      </w:r>
      <w:r>
        <w:rPr>
          <w:rFonts w:ascii="Century Gothic" w:hAnsi="Century Gothic"/>
          <w:sz w:val="22"/>
          <w:szCs w:val="22"/>
        </w:rPr>
        <w:t xml:space="preserve"> de l’ARCEP</w:t>
      </w:r>
      <w:r w:rsidRPr="0021789D">
        <w:rPr>
          <w:rFonts w:ascii="Century Gothic" w:hAnsi="Century Gothic"/>
          <w:sz w:val="22"/>
          <w:szCs w:val="22"/>
        </w:rPr>
        <w:t xml:space="preserve"> : </w:t>
      </w:r>
      <w:hyperlink r:id="rId10" w:history="1">
        <w:r w:rsidRPr="0021789D">
          <w:rPr>
            <w:rStyle w:val="Lienhypertexte"/>
            <w:rFonts w:ascii="Century Gothic" w:hAnsi="Century Gothic"/>
            <w:sz w:val="22"/>
            <w:szCs w:val="22"/>
          </w:rPr>
          <w:t>www.arcep.ne</w:t>
        </w:r>
      </w:hyperlink>
      <w:r w:rsidRPr="0021789D">
        <w:rPr>
          <w:rFonts w:ascii="Century Gothic" w:hAnsi="Century Gothic"/>
          <w:sz w:val="22"/>
          <w:szCs w:val="22"/>
        </w:rPr>
        <w:t xml:space="preserve">  </w:t>
      </w:r>
    </w:p>
    <w:p w14:paraId="6E951D56" w14:textId="77777777" w:rsidR="00F169FC" w:rsidRPr="0021789D" w:rsidRDefault="00F169FC" w:rsidP="00F169FC">
      <w:pPr>
        <w:jc w:val="both"/>
        <w:rPr>
          <w:rFonts w:ascii="Century Gothic" w:hAnsi="Century Gothic"/>
          <w:sz w:val="22"/>
          <w:szCs w:val="22"/>
        </w:rPr>
      </w:pPr>
    </w:p>
    <w:p w14:paraId="69935C08" w14:textId="77777777" w:rsidR="00F169FC" w:rsidRPr="0021789D" w:rsidRDefault="00F169FC" w:rsidP="00F169FC">
      <w:pPr>
        <w:ind w:firstLine="720"/>
        <w:jc w:val="both"/>
        <w:rPr>
          <w:rStyle w:val="Lienhypertexte"/>
          <w:rFonts w:ascii="Century Gothic" w:hAnsi="Century Gothic"/>
          <w:sz w:val="22"/>
          <w:szCs w:val="22"/>
        </w:rPr>
      </w:pPr>
      <w:r w:rsidRPr="0021789D">
        <w:rPr>
          <w:rFonts w:ascii="Century Gothic" w:hAnsi="Century Gothic"/>
          <w:sz w:val="22"/>
          <w:szCs w:val="22"/>
        </w:rPr>
        <w:t xml:space="preserve">Pour tout renseignement </w:t>
      </w:r>
      <w:r>
        <w:rPr>
          <w:rFonts w:ascii="Century Gothic" w:hAnsi="Century Gothic"/>
          <w:sz w:val="22"/>
          <w:szCs w:val="22"/>
        </w:rPr>
        <w:t xml:space="preserve">complémentaire sur le </w:t>
      </w:r>
      <w:r w:rsidRPr="0021789D">
        <w:rPr>
          <w:rFonts w:ascii="Century Gothic" w:hAnsi="Century Gothic"/>
          <w:sz w:val="22"/>
          <w:szCs w:val="22"/>
        </w:rPr>
        <w:t xml:space="preserve">dossier de manifestation d’intérêt, veuillez contacter </w:t>
      </w:r>
      <w:r>
        <w:rPr>
          <w:rFonts w:ascii="Century Gothic" w:hAnsi="Century Gothic"/>
          <w:sz w:val="22"/>
          <w:szCs w:val="22"/>
        </w:rPr>
        <w:t xml:space="preserve">le </w:t>
      </w:r>
      <w:bookmarkStart w:id="1" w:name="_Hlk194509048"/>
      <w:r w:rsidRPr="0021789D">
        <w:rPr>
          <w:rFonts w:ascii="Century Gothic" w:hAnsi="Century Gothic"/>
          <w:sz w:val="22"/>
          <w:szCs w:val="22"/>
        </w:rPr>
        <w:t>Directeur des Réseaux et Services des Communications Electroniques</w:t>
      </w:r>
      <w:bookmarkEnd w:id="1"/>
      <w:r w:rsidRPr="0021789D">
        <w:rPr>
          <w:rFonts w:ascii="Century Gothic" w:hAnsi="Century Gothic"/>
          <w:sz w:val="22"/>
          <w:szCs w:val="22"/>
        </w:rPr>
        <w:t xml:space="preserve"> </w:t>
      </w:r>
      <w:r>
        <w:rPr>
          <w:rFonts w:ascii="Century Gothic" w:hAnsi="Century Gothic"/>
          <w:sz w:val="22"/>
          <w:szCs w:val="22"/>
        </w:rPr>
        <w:t xml:space="preserve">par </w:t>
      </w:r>
      <w:r w:rsidRPr="0021789D">
        <w:rPr>
          <w:rFonts w:ascii="Century Gothic" w:hAnsi="Century Gothic"/>
          <w:sz w:val="22"/>
          <w:szCs w:val="22"/>
        </w:rPr>
        <w:t xml:space="preserve">email : </w:t>
      </w:r>
      <w:hyperlink r:id="rId11" w:history="1">
        <w:r w:rsidRPr="0021789D">
          <w:rPr>
            <w:rStyle w:val="Lienhypertexte"/>
            <w:rFonts w:ascii="Century Gothic" w:hAnsi="Century Gothic"/>
            <w:sz w:val="22"/>
            <w:szCs w:val="22"/>
          </w:rPr>
          <w:t>massaoudou.tahirou@arcep.ne</w:t>
        </w:r>
      </w:hyperlink>
      <w:r w:rsidRPr="0021789D">
        <w:rPr>
          <w:rFonts w:ascii="Century Gothic" w:hAnsi="Century Gothic"/>
          <w:sz w:val="22"/>
          <w:szCs w:val="22"/>
        </w:rPr>
        <w:t xml:space="preserve">, avec copie </w:t>
      </w:r>
      <w:r>
        <w:rPr>
          <w:rFonts w:ascii="Century Gothic" w:eastAsia="Century Gothic" w:hAnsi="Century Gothic" w:cstheme="majorBidi"/>
          <w:sz w:val="22"/>
          <w:szCs w:val="22"/>
        </w:rPr>
        <w:t>à la</w:t>
      </w:r>
      <w:r w:rsidRPr="000451D4">
        <w:rPr>
          <w:rFonts w:ascii="Century Gothic" w:eastAsia="Century Gothic" w:hAnsi="Century Gothic" w:cstheme="majorBidi"/>
          <w:sz w:val="22"/>
          <w:szCs w:val="22"/>
        </w:rPr>
        <w:t xml:space="preserve"> Direct</w:t>
      </w:r>
      <w:r>
        <w:rPr>
          <w:rFonts w:ascii="Century Gothic" w:eastAsia="Century Gothic" w:hAnsi="Century Gothic" w:cstheme="majorBidi"/>
          <w:sz w:val="22"/>
          <w:szCs w:val="22"/>
        </w:rPr>
        <w:t>rice</w:t>
      </w:r>
      <w:r w:rsidRPr="000451D4">
        <w:rPr>
          <w:rFonts w:ascii="Century Gothic" w:eastAsia="Century Gothic" w:hAnsi="Century Gothic" w:cstheme="majorBidi"/>
          <w:sz w:val="22"/>
          <w:szCs w:val="22"/>
        </w:rPr>
        <w:t xml:space="preserve"> de la Logistique et des Approvisionnements : </w:t>
      </w:r>
      <w:hyperlink r:id="rId12" w:history="1">
        <w:r w:rsidRPr="002E5A9D">
          <w:rPr>
            <w:rStyle w:val="Lienhypertexte"/>
            <w:rFonts w:ascii="Century Gothic" w:hAnsi="Century Gothic" w:cstheme="majorBidi"/>
            <w:sz w:val="22"/>
            <w:szCs w:val="22"/>
          </w:rPr>
          <w:t>ramatou.bagnou@arcep.ne</w:t>
        </w:r>
      </w:hyperlink>
      <w:r>
        <w:rPr>
          <w:rFonts w:ascii="Century Gothic" w:hAnsi="Century Gothic" w:cstheme="majorBidi"/>
          <w:sz w:val="22"/>
          <w:szCs w:val="22"/>
        </w:rPr>
        <w:t>.</w:t>
      </w:r>
    </w:p>
    <w:p w14:paraId="553E9F68" w14:textId="66C17D08" w:rsidR="00F169FC" w:rsidRPr="00F907BC" w:rsidRDefault="00F169FC" w:rsidP="00F169FC">
      <w:pPr>
        <w:ind w:firstLine="720"/>
        <w:jc w:val="both"/>
        <w:rPr>
          <w:rFonts w:ascii="Century Gothic" w:hAnsi="Century Gothic"/>
          <w:b/>
          <w:bCs/>
          <w:sz w:val="22"/>
          <w:szCs w:val="22"/>
        </w:rPr>
      </w:pPr>
      <w:r w:rsidRPr="0021789D">
        <w:rPr>
          <w:rFonts w:ascii="Century Gothic" w:hAnsi="Century Gothic"/>
          <w:sz w:val="22"/>
          <w:szCs w:val="22"/>
        </w:rPr>
        <w:t>Les lettres de manifestation d’intérêt rédigées en français et accompagnées des documents indiqués au dossier de présélection</w:t>
      </w:r>
      <w:r>
        <w:rPr>
          <w:rFonts w:ascii="Century Gothic" w:hAnsi="Century Gothic"/>
          <w:sz w:val="22"/>
          <w:szCs w:val="22"/>
        </w:rPr>
        <w:t>,</w:t>
      </w:r>
      <w:r w:rsidRPr="0021789D">
        <w:rPr>
          <w:rFonts w:ascii="Century Gothic" w:hAnsi="Century Gothic"/>
          <w:sz w:val="22"/>
          <w:szCs w:val="22"/>
        </w:rPr>
        <w:t xml:space="preserve"> doivent être déposées sous plis fermé, portant les mentions suivantes : </w:t>
      </w:r>
      <w:r w:rsidRPr="00F907BC">
        <w:rPr>
          <w:rFonts w:ascii="Century Gothic" w:hAnsi="Century Gothic"/>
          <w:b/>
          <w:bCs/>
          <w:sz w:val="22"/>
          <w:szCs w:val="22"/>
        </w:rPr>
        <w:t>DMI N°00</w:t>
      </w:r>
      <w:r>
        <w:rPr>
          <w:rFonts w:ascii="Century Gothic" w:hAnsi="Century Gothic"/>
          <w:b/>
          <w:bCs/>
          <w:sz w:val="22"/>
          <w:szCs w:val="22"/>
        </w:rPr>
        <w:t>3</w:t>
      </w:r>
      <w:r w:rsidRPr="00F907BC">
        <w:rPr>
          <w:rFonts w:ascii="Century Gothic" w:hAnsi="Century Gothic"/>
          <w:b/>
          <w:bCs/>
          <w:sz w:val="22"/>
          <w:szCs w:val="22"/>
        </w:rPr>
        <w:t>/2026/</w:t>
      </w:r>
      <w:r>
        <w:rPr>
          <w:rFonts w:ascii="Century Gothic" w:hAnsi="Century Gothic"/>
          <w:b/>
          <w:bCs/>
          <w:sz w:val="22"/>
          <w:szCs w:val="22"/>
        </w:rPr>
        <w:t>ATFR</w:t>
      </w:r>
      <w:r w:rsidRPr="00F907BC">
        <w:rPr>
          <w:rFonts w:ascii="Century Gothic" w:hAnsi="Century Gothic"/>
          <w:b/>
          <w:bCs/>
          <w:sz w:val="22"/>
          <w:szCs w:val="22"/>
        </w:rPr>
        <w:t xml:space="preserve">/ARCEP, à l’adresse suivante : </w:t>
      </w:r>
      <w:bookmarkStart w:id="2" w:name="_Hlk228792483"/>
      <w:r w:rsidRPr="00F907BC">
        <w:rPr>
          <w:rFonts w:ascii="Century Gothic" w:hAnsi="Century Gothic"/>
          <w:b/>
          <w:bCs/>
          <w:spacing w:val="-2"/>
          <w:sz w:val="22"/>
          <w:szCs w:val="22"/>
        </w:rPr>
        <w:t xml:space="preserve">Direction Générale de l’ARCEP </w:t>
      </w:r>
      <w:r w:rsidRPr="00F907BC">
        <w:rPr>
          <w:rFonts w:ascii="Century Gothic" w:hAnsi="Century Gothic"/>
          <w:b/>
          <w:bCs/>
          <w:sz w:val="22"/>
          <w:szCs w:val="22"/>
        </w:rPr>
        <w:t>– Bureau d’ordre, Porte 0 – 12, Tél. 20 73 90 08 BP.13179 Niamey</w:t>
      </w:r>
      <w:bookmarkEnd w:id="2"/>
      <w:r w:rsidR="008E71C7">
        <w:rPr>
          <w:rFonts w:ascii="Century Gothic" w:hAnsi="Century Gothic"/>
          <w:b/>
          <w:bCs/>
          <w:sz w:val="22"/>
          <w:szCs w:val="22"/>
        </w:rPr>
        <w:t xml:space="preserve"> au plus tard le 9</w:t>
      </w:r>
      <w:r>
        <w:rPr>
          <w:rFonts w:ascii="Century Gothic" w:hAnsi="Century Gothic"/>
          <w:b/>
          <w:bCs/>
          <w:sz w:val="22"/>
          <w:szCs w:val="22"/>
        </w:rPr>
        <w:t xml:space="preserve"> octobre</w:t>
      </w:r>
      <w:r w:rsidRPr="00F907BC">
        <w:rPr>
          <w:rFonts w:ascii="Century Gothic" w:hAnsi="Century Gothic"/>
          <w:b/>
          <w:bCs/>
          <w:sz w:val="22"/>
          <w:szCs w:val="22"/>
        </w:rPr>
        <w:t xml:space="preserve"> à 09 heures 30 minute</w:t>
      </w:r>
      <w:r>
        <w:rPr>
          <w:rFonts w:ascii="Century Gothic" w:hAnsi="Century Gothic"/>
          <w:b/>
          <w:bCs/>
          <w:sz w:val="22"/>
          <w:szCs w:val="22"/>
        </w:rPr>
        <w:t>s</w:t>
      </w:r>
      <w:r w:rsidRPr="00F907BC">
        <w:rPr>
          <w:rFonts w:ascii="Century Gothic" w:hAnsi="Century Gothic"/>
          <w:b/>
          <w:bCs/>
          <w:sz w:val="22"/>
          <w:szCs w:val="22"/>
        </w:rPr>
        <w:t xml:space="preserve"> heure locale.</w:t>
      </w:r>
    </w:p>
    <w:p w14:paraId="5E764653" w14:textId="77777777" w:rsidR="00F169FC" w:rsidRPr="00F907BC" w:rsidRDefault="00F169FC" w:rsidP="00F169FC">
      <w:pPr>
        <w:jc w:val="both"/>
        <w:rPr>
          <w:rFonts w:ascii="Century Gothic" w:hAnsi="Century Gothic"/>
          <w:b/>
          <w:bCs/>
        </w:rPr>
      </w:pPr>
    </w:p>
    <w:p w14:paraId="7A74CD6B" w14:textId="77777777" w:rsidR="00F169FC" w:rsidRPr="00F907BC" w:rsidRDefault="00F169FC" w:rsidP="00F169FC">
      <w:pPr>
        <w:ind w:firstLine="720"/>
        <w:jc w:val="both"/>
        <w:rPr>
          <w:rFonts w:ascii="Century Gothic" w:hAnsi="Century Gothic"/>
          <w:sz w:val="22"/>
          <w:szCs w:val="22"/>
        </w:rPr>
      </w:pPr>
      <w:r w:rsidRPr="00F907BC">
        <w:rPr>
          <w:rFonts w:ascii="Century Gothic" w:hAnsi="Century Gothic"/>
          <w:sz w:val="22"/>
          <w:szCs w:val="22"/>
        </w:rPr>
        <w:t>La liste de c</w:t>
      </w:r>
      <w:r>
        <w:rPr>
          <w:rFonts w:ascii="Century Gothic" w:hAnsi="Century Gothic"/>
          <w:sz w:val="22"/>
          <w:szCs w:val="22"/>
        </w:rPr>
        <w:t xml:space="preserve">onsultants présélectionnés sera </w:t>
      </w:r>
      <w:r w:rsidRPr="00F907BC">
        <w:rPr>
          <w:rFonts w:ascii="Century Gothic" w:hAnsi="Century Gothic"/>
          <w:sz w:val="22"/>
          <w:szCs w:val="22"/>
        </w:rPr>
        <w:t xml:space="preserve">communiquée au plus tard vingt-cinq (25) jours calendaires après la date limite de remise des </w:t>
      </w:r>
      <w:r>
        <w:rPr>
          <w:rFonts w:ascii="Century Gothic" w:hAnsi="Century Gothic"/>
          <w:sz w:val="22"/>
          <w:szCs w:val="22"/>
        </w:rPr>
        <w:t>candidatures</w:t>
      </w:r>
      <w:r w:rsidRPr="00F907BC">
        <w:rPr>
          <w:rFonts w:ascii="Century Gothic" w:hAnsi="Century Gothic"/>
          <w:sz w:val="22"/>
          <w:szCs w:val="22"/>
        </w:rPr>
        <w:t xml:space="preserve">. </w:t>
      </w:r>
    </w:p>
    <w:p w14:paraId="6DF977F5" w14:textId="77777777" w:rsidR="00F169FC" w:rsidRPr="0021789D" w:rsidRDefault="00F169FC" w:rsidP="00F169FC">
      <w:pPr>
        <w:jc w:val="both"/>
        <w:rPr>
          <w:rFonts w:ascii="Century Gothic" w:hAnsi="Century Gothic"/>
        </w:rPr>
      </w:pPr>
    </w:p>
    <w:p w14:paraId="167BD609" w14:textId="77777777" w:rsidR="00F169FC" w:rsidRPr="0021789D" w:rsidRDefault="00F169FC" w:rsidP="00F169FC">
      <w:pPr>
        <w:jc w:val="both"/>
        <w:rPr>
          <w:rFonts w:ascii="Century Gothic" w:hAnsi="Century Gothic"/>
        </w:rPr>
      </w:pPr>
    </w:p>
    <w:p w14:paraId="27CEDDA1" w14:textId="77777777" w:rsidR="00F169FC" w:rsidRPr="0021789D" w:rsidRDefault="00F169FC" w:rsidP="00F169FC">
      <w:pPr>
        <w:ind w:left="4963"/>
        <w:jc w:val="both"/>
        <w:rPr>
          <w:rFonts w:ascii="Century Gothic" w:hAnsi="Century Gothic"/>
          <w:b/>
          <w:bCs/>
          <w:u w:val="single"/>
        </w:rPr>
      </w:pPr>
    </w:p>
    <w:p w14:paraId="46193278" w14:textId="77777777" w:rsidR="00F169FC" w:rsidRPr="0021789D" w:rsidRDefault="00F169FC" w:rsidP="00F169FC">
      <w:pPr>
        <w:ind w:left="4963"/>
        <w:jc w:val="both"/>
        <w:rPr>
          <w:rFonts w:ascii="Century Gothic" w:hAnsi="Century Gothic"/>
        </w:rPr>
      </w:pPr>
      <w:r w:rsidRPr="0021789D">
        <w:rPr>
          <w:rFonts w:ascii="Century Gothic" w:hAnsi="Century Gothic"/>
          <w:b/>
          <w:bCs/>
          <w:u w:val="single"/>
        </w:rPr>
        <w:t>Mme MOUSSA ZEINABOU SEYNI</w:t>
      </w:r>
    </w:p>
    <w:p w14:paraId="4FB1FC49" w14:textId="77777777" w:rsidR="00F169FC" w:rsidRDefault="00F169FC" w:rsidP="00F169FC"/>
    <w:p w14:paraId="138F18BE" w14:textId="1FF1E6B9" w:rsidR="00983911" w:rsidRDefault="00983911" w:rsidP="00983911"/>
    <w:p w14:paraId="1E2D0AB8" w14:textId="1EFD0AFB" w:rsidR="00F169FC" w:rsidRDefault="00F169FC" w:rsidP="00983911"/>
    <w:p w14:paraId="6C9AF0B5" w14:textId="6548D985" w:rsidR="00F169FC" w:rsidRDefault="00F169FC" w:rsidP="00983911"/>
    <w:p w14:paraId="36CDC325" w14:textId="77777777" w:rsidR="00F169FC" w:rsidRDefault="00F169FC" w:rsidP="00983911"/>
    <w:p w14:paraId="001BB83E" w14:textId="77777777" w:rsidR="00983911" w:rsidRDefault="00983911" w:rsidP="00983911"/>
    <w:p w14:paraId="09231DA5" w14:textId="77777777" w:rsidR="00983911" w:rsidRDefault="00983911" w:rsidP="00983911"/>
    <w:p w14:paraId="41AA7ADF" w14:textId="77777777" w:rsidR="00983911" w:rsidRDefault="00983911" w:rsidP="00983911"/>
    <w:p w14:paraId="498D000A" w14:textId="77777777" w:rsidR="00983911" w:rsidRDefault="00983911" w:rsidP="00983911"/>
    <w:tbl>
      <w:tblPr>
        <w:tblW w:w="54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50"/>
        <w:gridCol w:w="7831"/>
      </w:tblGrid>
      <w:tr w:rsidR="001721F8" w:rsidRPr="003A735B" w14:paraId="23D231C3" w14:textId="77777777" w:rsidTr="00EC1C0A">
        <w:trPr>
          <w:trHeight w:val="1285"/>
          <w:jc w:val="center"/>
        </w:trPr>
        <w:tc>
          <w:tcPr>
            <w:tcW w:w="1010" w:type="pct"/>
          </w:tcPr>
          <w:p w14:paraId="5D8B41D8" w14:textId="77777777" w:rsidR="001721F8" w:rsidRPr="003A735B" w:rsidRDefault="001721F8" w:rsidP="00933A5A">
            <w:pPr>
              <w:rPr>
                <w:rFonts w:ascii="Century Gothic" w:hAnsi="Century Gothic" w:cstheme="majorBidi"/>
                <w:b/>
                <w:bCs/>
                <w:color w:val="E36C0A"/>
                <w:spacing w:val="40"/>
              </w:rPr>
            </w:pPr>
            <w:r w:rsidRPr="003A735B">
              <w:rPr>
                <w:rFonts w:ascii="Century Gothic" w:hAnsi="Century Gothic" w:cstheme="majorBidi"/>
                <w:b/>
                <w:bCs/>
                <w:noProof/>
                <w:color w:val="E36C0A"/>
                <w:spacing w:val="40"/>
              </w:rPr>
              <w:lastRenderedPageBreak/>
              <w:drawing>
                <wp:inline distT="0" distB="0" distL="0" distR="0" wp14:anchorId="51CBB917" wp14:editId="33D43F8E">
                  <wp:extent cx="1270000" cy="763331"/>
                  <wp:effectExtent l="0" t="0" r="6350" b="0"/>
                  <wp:docPr id="3" name="Image 3" descr="C:\Users\PC\Pictures\IMG-20180806-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Pictures\IMG-20180806-WA000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89111" cy="774818"/>
                          </a:xfrm>
                          <a:prstGeom prst="rect">
                            <a:avLst/>
                          </a:prstGeom>
                          <a:noFill/>
                          <a:ln>
                            <a:noFill/>
                          </a:ln>
                        </pic:spPr>
                      </pic:pic>
                    </a:graphicData>
                  </a:graphic>
                </wp:inline>
              </w:drawing>
            </w:r>
          </w:p>
        </w:tc>
        <w:tc>
          <w:tcPr>
            <w:tcW w:w="3990" w:type="pct"/>
            <w:vAlign w:val="center"/>
          </w:tcPr>
          <w:p w14:paraId="4269F42E" w14:textId="41476469" w:rsidR="001721F8" w:rsidRPr="003A735B" w:rsidRDefault="001721F8" w:rsidP="00933A5A">
            <w:pPr>
              <w:jc w:val="center"/>
              <w:rPr>
                <w:rFonts w:ascii="Century Gothic" w:hAnsi="Century Gothic" w:cstheme="majorBidi"/>
                <w:b/>
                <w:bCs/>
                <w:color w:val="E36C0A"/>
                <w:spacing w:val="40"/>
              </w:rPr>
            </w:pPr>
            <w:r w:rsidRPr="003A735B">
              <w:rPr>
                <w:rFonts w:ascii="Century Gothic" w:hAnsi="Century Gothic" w:cstheme="majorBidi"/>
                <w:b/>
                <w:bCs/>
                <w:color w:val="E36C0A"/>
                <w:spacing w:val="40"/>
              </w:rPr>
              <w:t>REPUBLIQUE DU NIGER</w:t>
            </w:r>
          </w:p>
          <w:p w14:paraId="75C95416" w14:textId="77777777" w:rsidR="001721F8" w:rsidRPr="003A735B" w:rsidRDefault="001721F8" w:rsidP="00933A5A">
            <w:pPr>
              <w:jc w:val="center"/>
              <w:rPr>
                <w:rFonts w:ascii="Century Gothic" w:hAnsi="Century Gothic" w:cstheme="majorBidi"/>
                <w:b/>
                <w:bCs/>
                <w:color w:val="E36C0A"/>
                <w:spacing w:val="40"/>
              </w:rPr>
            </w:pPr>
            <w:r w:rsidRPr="003A735B">
              <w:rPr>
                <w:rFonts w:ascii="Century Gothic" w:hAnsi="Century Gothic" w:cstheme="majorBidi"/>
                <w:b/>
                <w:bCs/>
                <w:color w:val="E36C0A"/>
                <w:spacing w:val="40"/>
              </w:rPr>
              <w:t>CABINET DU PREMIER MINISTRE</w:t>
            </w:r>
          </w:p>
          <w:p w14:paraId="47ABC5DB" w14:textId="77777777" w:rsidR="001721F8" w:rsidRPr="003A735B" w:rsidRDefault="001721F8" w:rsidP="00933A5A">
            <w:pPr>
              <w:jc w:val="center"/>
              <w:rPr>
                <w:rFonts w:ascii="Century Gothic" w:hAnsi="Century Gothic" w:cstheme="majorBidi"/>
                <w:b/>
                <w:bCs/>
                <w:color w:val="00B050"/>
                <w:spacing w:val="40"/>
              </w:rPr>
            </w:pPr>
            <w:r w:rsidRPr="003A735B">
              <w:rPr>
                <w:rFonts w:ascii="Century Gothic" w:hAnsi="Century Gothic" w:cstheme="majorBidi"/>
                <w:b/>
                <w:bCs/>
                <w:color w:val="00B050"/>
                <w:spacing w:val="40"/>
                <w:sz w:val="22"/>
                <w:szCs w:val="22"/>
              </w:rPr>
              <w:t>AUTORITE DE REGULATION DES COMMUNICATIONS ELECTRONIQUES ET DE LA POSTE</w:t>
            </w:r>
          </w:p>
        </w:tc>
      </w:tr>
    </w:tbl>
    <w:p w14:paraId="4F8CA92D" w14:textId="77777777" w:rsidR="00A7289B" w:rsidRPr="003A735B" w:rsidRDefault="00A7289B" w:rsidP="001721F8">
      <w:pPr>
        <w:pStyle w:val="Retraitcorpsdetexte"/>
        <w:ind w:firstLine="0"/>
        <w:jc w:val="center"/>
        <w:rPr>
          <w:rFonts w:ascii="Century Gothic" w:hAnsi="Century Gothic" w:cstheme="majorBidi"/>
          <w:b/>
          <w:bCs/>
          <w:szCs w:val="24"/>
        </w:rPr>
      </w:pPr>
    </w:p>
    <w:p w14:paraId="6242F851" w14:textId="77777777" w:rsidR="00A7289B" w:rsidRPr="003A735B" w:rsidRDefault="00A7289B" w:rsidP="001721F8">
      <w:pPr>
        <w:pStyle w:val="Retraitcorpsdetexte"/>
        <w:ind w:left="0" w:firstLine="0"/>
        <w:jc w:val="center"/>
        <w:rPr>
          <w:rFonts w:ascii="Century Gothic" w:hAnsi="Century Gothic" w:cstheme="majorBidi"/>
          <w:b/>
          <w:bCs/>
          <w:szCs w:val="24"/>
        </w:rPr>
      </w:pPr>
      <w:r w:rsidRPr="003A735B">
        <w:rPr>
          <w:rFonts w:ascii="Century Gothic" w:hAnsi="Century Gothic" w:cstheme="majorBidi"/>
          <w:b/>
          <w:bCs/>
          <w:szCs w:val="24"/>
        </w:rPr>
        <w:t>------------------------------------------</w:t>
      </w:r>
    </w:p>
    <w:p w14:paraId="3E3D1484" w14:textId="77777777" w:rsidR="00A7289B" w:rsidRDefault="00A7289B" w:rsidP="001721F8">
      <w:pPr>
        <w:pStyle w:val="Retraitcorpsdetexte"/>
        <w:ind w:firstLine="0"/>
        <w:jc w:val="center"/>
        <w:rPr>
          <w:rFonts w:ascii="Century Gothic" w:hAnsi="Century Gothic" w:cstheme="majorBidi"/>
          <w:b/>
          <w:bCs/>
          <w:szCs w:val="24"/>
        </w:rPr>
      </w:pPr>
    </w:p>
    <w:p w14:paraId="59FC6F4B" w14:textId="77777777" w:rsidR="008476F0" w:rsidRDefault="008476F0" w:rsidP="001721F8">
      <w:pPr>
        <w:pStyle w:val="Retraitcorpsdetexte"/>
        <w:ind w:firstLine="0"/>
        <w:jc w:val="center"/>
        <w:rPr>
          <w:rFonts w:ascii="Century Gothic" w:hAnsi="Century Gothic" w:cstheme="majorBidi"/>
          <w:b/>
          <w:bCs/>
          <w:szCs w:val="24"/>
        </w:rPr>
      </w:pPr>
    </w:p>
    <w:p w14:paraId="5D40D593" w14:textId="77777777" w:rsidR="008476F0" w:rsidRPr="003A735B" w:rsidRDefault="008476F0" w:rsidP="001721F8">
      <w:pPr>
        <w:pStyle w:val="Retraitcorpsdetexte"/>
        <w:ind w:firstLine="0"/>
        <w:jc w:val="center"/>
        <w:rPr>
          <w:rFonts w:ascii="Century Gothic" w:hAnsi="Century Gothic" w:cstheme="majorBidi"/>
          <w:b/>
          <w:bCs/>
          <w:szCs w:val="24"/>
        </w:rPr>
      </w:pPr>
    </w:p>
    <w:p w14:paraId="4848E4AB" w14:textId="77777777" w:rsidR="00A7289B" w:rsidRPr="003A735B" w:rsidRDefault="00A7289B" w:rsidP="001721F8">
      <w:pPr>
        <w:pStyle w:val="Retraitcorpsdetexte"/>
        <w:ind w:firstLine="0"/>
        <w:jc w:val="center"/>
        <w:rPr>
          <w:rFonts w:ascii="Century Gothic" w:hAnsi="Century Gothic" w:cstheme="majorBidi"/>
          <w:b/>
          <w:bCs/>
          <w:szCs w:val="24"/>
        </w:rPr>
      </w:pPr>
    </w:p>
    <w:p w14:paraId="2E0D7006" w14:textId="77777777" w:rsidR="00DD57D2" w:rsidRPr="00DD57D2" w:rsidRDefault="00DD57D2" w:rsidP="00DD57D2">
      <w:pPr>
        <w:pStyle w:val="Retraitcorpsdetexte"/>
        <w:jc w:val="center"/>
        <w:rPr>
          <w:rFonts w:ascii="Century Gothic" w:hAnsi="Century Gothic" w:cstheme="majorBidi"/>
          <w:b/>
          <w:bCs/>
          <w:sz w:val="22"/>
          <w:szCs w:val="22"/>
        </w:rPr>
      </w:pPr>
      <w:r w:rsidRPr="00DD57D2">
        <w:rPr>
          <w:rFonts w:ascii="Century Gothic" w:hAnsi="Century Gothic" w:cstheme="majorBidi"/>
          <w:b/>
          <w:bCs/>
          <w:sz w:val="22"/>
          <w:szCs w:val="22"/>
        </w:rPr>
        <w:t>Dossier de Présélection d’un consultant national pour la réalisation d’un audit technique, financier et réglementaire des opérateurs de télécommunication au Niger</w:t>
      </w:r>
    </w:p>
    <w:p w14:paraId="6BF89D85" w14:textId="77777777" w:rsidR="00A7289B" w:rsidRPr="003A735B" w:rsidRDefault="00A7289B" w:rsidP="001721F8">
      <w:pPr>
        <w:pStyle w:val="Retraitcorpsdetexte"/>
        <w:ind w:firstLine="0"/>
        <w:jc w:val="center"/>
        <w:rPr>
          <w:rFonts w:ascii="Century Gothic" w:hAnsi="Century Gothic" w:cstheme="majorBidi"/>
          <w:b/>
          <w:bCs/>
          <w:szCs w:val="24"/>
        </w:rPr>
      </w:pPr>
    </w:p>
    <w:p w14:paraId="3BBFF7E5" w14:textId="77777777" w:rsidR="00A7289B" w:rsidRPr="003A735B" w:rsidRDefault="00A7289B" w:rsidP="001721F8">
      <w:pPr>
        <w:pStyle w:val="Retraitcorpsdetexte"/>
        <w:ind w:left="0" w:firstLine="0"/>
        <w:jc w:val="center"/>
        <w:rPr>
          <w:rFonts w:ascii="Century Gothic" w:hAnsi="Century Gothic" w:cstheme="majorBidi"/>
          <w:b/>
          <w:bCs/>
          <w:szCs w:val="24"/>
        </w:rPr>
      </w:pPr>
      <w:r w:rsidRPr="003A735B">
        <w:rPr>
          <w:rFonts w:ascii="Century Gothic" w:hAnsi="Century Gothic" w:cstheme="majorBidi"/>
          <w:b/>
          <w:bCs/>
          <w:szCs w:val="24"/>
        </w:rPr>
        <w:t>------------------------------------------</w:t>
      </w:r>
    </w:p>
    <w:p w14:paraId="4E95DA57" w14:textId="77777777" w:rsidR="00A7289B" w:rsidRPr="003A735B" w:rsidRDefault="00A7289B" w:rsidP="001721F8">
      <w:pPr>
        <w:pStyle w:val="Retraitcorpsdetexte"/>
        <w:ind w:left="2124" w:firstLine="0"/>
        <w:jc w:val="center"/>
        <w:rPr>
          <w:rFonts w:ascii="Century Gothic" w:hAnsi="Century Gothic" w:cstheme="majorBidi"/>
          <w:b/>
          <w:bCs/>
          <w:szCs w:val="24"/>
        </w:rPr>
      </w:pPr>
    </w:p>
    <w:p w14:paraId="65E626C0" w14:textId="77777777" w:rsidR="00A7289B" w:rsidRPr="003A735B" w:rsidRDefault="00A7289B" w:rsidP="001721F8">
      <w:pPr>
        <w:pStyle w:val="Retraitcorpsdetexte"/>
        <w:ind w:left="2124" w:firstLine="0"/>
        <w:jc w:val="center"/>
        <w:rPr>
          <w:rFonts w:ascii="Century Gothic" w:hAnsi="Century Gothic" w:cstheme="majorBidi"/>
          <w:b/>
          <w:bCs/>
          <w:szCs w:val="24"/>
        </w:rPr>
      </w:pPr>
    </w:p>
    <w:p w14:paraId="49698A36" w14:textId="77777777" w:rsidR="00A7289B" w:rsidRDefault="00A7289B" w:rsidP="001721F8">
      <w:pPr>
        <w:pStyle w:val="Retraitcorpsdetexte"/>
        <w:ind w:left="2124" w:firstLine="0"/>
        <w:jc w:val="center"/>
        <w:rPr>
          <w:rFonts w:ascii="Century Gothic" w:hAnsi="Century Gothic" w:cstheme="majorBidi"/>
          <w:b/>
          <w:bCs/>
          <w:szCs w:val="24"/>
        </w:rPr>
      </w:pPr>
    </w:p>
    <w:p w14:paraId="1A53E953" w14:textId="77777777" w:rsidR="00DD57D2" w:rsidRPr="003A735B" w:rsidRDefault="00DD57D2" w:rsidP="001721F8">
      <w:pPr>
        <w:pStyle w:val="Retraitcorpsdetexte"/>
        <w:ind w:left="2124" w:firstLine="0"/>
        <w:jc w:val="center"/>
        <w:rPr>
          <w:rFonts w:ascii="Century Gothic" w:hAnsi="Century Gothic" w:cstheme="majorBidi"/>
          <w:b/>
          <w:bCs/>
          <w:szCs w:val="24"/>
        </w:rPr>
      </w:pPr>
    </w:p>
    <w:p w14:paraId="70E81A1F" w14:textId="77777777" w:rsidR="00A7289B" w:rsidRPr="003A735B" w:rsidRDefault="00A7289B" w:rsidP="001721F8">
      <w:pPr>
        <w:pStyle w:val="Retraitcorpsdetexte"/>
        <w:ind w:left="2124" w:firstLine="0"/>
        <w:jc w:val="center"/>
        <w:rPr>
          <w:rFonts w:ascii="Century Gothic" w:hAnsi="Century Gothic" w:cstheme="majorBidi"/>
          <w:b/>
          <w:bCs/>
          <w:szCs w:val="24"/>
        </w:rPr>
      </w:pPr>
    </w:p>
    <w:p w14:paraId="3A88BB14" w14:textId="7DFD8AB7" w:rsidR="00052AE8" w:rsidRPr="00DD57D2" w:rsidRDefault="00A7289B" w:rsidP="001721F8">
      <w:pPr>
        <w:pStyle w:val="Titre1"/>
        <w:jc w:val="center"/>
        <w:rPr>
          <w:rFonts w:ascii="Century Gothic" w:hAnsi="Century Gothic" w:cstheme="majorBidi"/>
          <w:u w:val="none"/>
        </w:rPr>
      </w:pPr>
      <w:bookmarkStart w:id="3" w:name="_Toc231900908"/>
      <w:r w:rsidRPr="00DD57D2">
        <w:rPr>
          <w:rFonts w:ascii="Century Gothic" w:hAnsi="Century Gothic" w:cstheme="majorBidi"/>
          <w:u w:val="none"/>
        </w:rPr>
        <w:t>PIECE N°</w:t>
      </w:r>
      <w:r w:rsidR="009D4528" w:rsidRPr="00DD57D2">
        <w:rPr>
          <w:rFonts w:ascii="Century Gothic" w:hAnsi="Century Gothic" w:cstheme="majorBidi"/>
          <w:u w:val="none"/>
        </w:rPr>
        <w:t>2 DU D</w:t>
      </w:r>
      <w:r w:rsidR="008476F0">
        <w:rPr>
          <w:rFonts w:ascii="Century Gothic" w:hAnsi="Century Gothic" w:cstheme="majorBidi"/>
          <w:u w:val="none"/>
        </w:rPr>
        <w:t xml:space="preserve">OSSIER DE </w:t>
      </w:r>
      <w:r w:rsidR="009D4528" w:rsidRPr="00DD57D2">
        <w:rPr>
          <w:rFonts w:ascii="Century Gothic" w:hAnsi="Century Gothic" w:cstheme="majorBidi"/>
          <w:u w:val="none"/>
        </w:rPr>
        <w:t>P</w:t>
      </w:r>
      <w:r w:rsidR="008476F0">
        <w:rPr>
          <w:rFonts w:ascii="Century Gothic" w:hAnsi="Century Gothic" w:cstheme="majorBidi"/>
          <w:u w:val="none"/>
        </w:rPr>
        <w:t>RESELECTION</w:t>
      </w:r>
      <w:r w:rsidR="00052AE8" w:rsidRPr="00DD57D2">
        <w:rPr>
          <w:rFonts w:ascii="Century Gothic" w:hAnsi="Century Gothic" w:cstheme="majorBidi"/>
          <w:u w:val="none"/>
        </w:rPr>
        <w:t> :</w:t>
      </w:r>
      <w:r w:rsidR="00052AE8" w:rsidRPr="00DD57D2">
        <w:rPr>
          <w:rFonts w:ascii="Century Gothic" w:hAnsi="Century Gothic" w:cstheme="majorBidi"/>
          <w:bCs w:val="0"/>
          <w:u w:val="none"/>
        </w:rPr>
        <w:t xml:space="preserve"> </w:t>
      </w:r>
      <w:r w:rsidR="00052AE8" w:rsidRPr="00DD57D2">
        <w:rPr>
          <w:rFonts w:ascii="Century Gothic" w:hAnsi="Century Gothic" w:cstheme="majorBidi"/>
          <w:u w:val="none"/>
        </w:rPr>
        <w:t>LETTRE DE MANIFESTATION D’INTERET</w:t>
      </w:r>
      <w:bookmarkEnd w:id="3"/>
    </w:p>
    <w:p w14:paraId="133F15AB" w14:textId="5411DC5E" w:rsidR="00A7289B" w:rsidRPr="003A735B" w:rsidRDefault="00A7289B" w:rsidP="001721F8">
      <w:pPr>
        <w:pStyle w:val="Titre1"/>
        <w:jc w:val="center"/>
        <w:rPr>
          <w:rFonts w:ascii="Century Gothic" w:hAnsi="Century Gothic" w:cstheme="majorBidi"/>
        </w:rPr>
      </w:pPr>
    </w:p>
    <w:p w14:paraId="762F0514" w14:textId="77777777" w:rsidR="00A7289B" w:rsidRPr="003A735B" w:rsidRDefault="00A7289B" w:rsidP="001721F8">
      <w:pPr>
        <w:pStyle w:val="Retraitcorpsdetexte"/>
        <w:ind w:left="2124" w:firstLine="0"/>
        <w:jc w:val="center"/>
        <w:rPr>
          <w:rFonts w:ascii="Century Gothic" w:hAnsi="Century Gothic" w:cstheme="majorBidi"/>
          <w:b/>
          <w:bCs/>
          <w:szCs w:val="24"/>
        </w:rPr>
      </w:pPr>
    </w:p>
    <w:p w14:paraId="04E2C6CE" w14:textId="77777777" w:rsidR="00A7289B" w:rsidRPr="003A735B" w:rsidRDefault="00A7289B" w:rsidP="001721F8">
      <w:pPr>
        <w:pStyle w:val="Retraitcorpsdetexte"/>
        <w:ind w:left="2124" w:firstLine="0"/>
        <w:jc w:val="center"/>
        <w:rPr>
          <w:rFonts w:ascii="Century Gothic" w:hAnsi="Century Gothic" w:cstheme="majorBidi"/>
          <w:b/>
          <w:bCs/>
          <w:szCs w:val="24"/>
        </w:rPr>
      </w:pPr>
    </w:p>
    <w:p w14:paraId="0AF18E1A" w14:textId="77777777" w:rsidR="00A7289B" w:rsidRPr="003A735B" w:rsidRDefault="00A7289B" w:rsidP="001721F8">
      <w:pPr>
        <w:pStyle w:val="Retraitcorpsdetexte"/>
        <w:ind w:left="2124" w:firstLine="0"/>
        <w:jc w:val="center"/>
        <w:rPr>
          <w:rFonts w:ascii="Century Gothic" w:hAnsi="Century Gothic" w:cstheme="majorBidi"/>
          <w:b/>
          <w:bCs/>
          <w:szCs w:val="24"/>
        </w:rPr>
      </w:pPr>
    </w:p>
    <w:p w14:paraId="6FE536F0" w14:textId="77777777" w:rsidR="00A7289B" w:rsidRPr="003A735B" w:rsidRDefault="00A7289B" w:rsidP="001721F8">
      <w:pPr>
        <w:pStyle w:val="Retraitcorpsdetexte"/>
        <w:ind w:left="2124" w:firstLine="0"/>
        <w:jc w:val="center"/>
        <w:rPr>
          <w:rFonts w:ascii="Century Gothic" w:hAnsi="Century Gothic" w:cstheme="majorBidi"/>
          <w:b/>
          <w:bCs/>
          <w:szCs w:val="24"/>
        </w:rPr>
      </w:pPr>
    </w:p>
    <w:p w14:paraId="47797791" w14:textId="77777777" w:rsidR="00A7289B" w:rsidRPr="003A735B" w:rsidRDefault="00A7289B" w:rsidP="001721F8">
      <w:pPr>
        <w:pStyle w:val="Retraitcorpsdetexte"/>
        <w:ind w:left="0" w:firstLine="0"/>
        <w:jc w:val="center"/>
        <w:rPr>
          <w:rFonts w:ascii="Century Gothic" w:hAnsi="Century Gothic" w:cstheme="majorBidi"/>
          <w:b/>
          <w:bCs/>
          <w:szCs w:val="24"/>
        </w:rPr>
      </w:pPr>
      <w:r w:rsidRPr="003A735B">
        <w:rPr>
          <w:rFonts w:ascii="Century Gothic" w:hAnsi="Century Gothic" w:cstheme="majorBidi"/>
          <w:b/>
          <w:bCs/>
          <w:szCs w:val="24"/>
        </w:rPr>
        <w:t>--------------------------------</w:t>
      </w:r>
    </w:p>
    <w:p w14:paraId="19ECE28D" w14:textId="77777777" w:rsidR="00A7289B" w:rsidRPr="003A735B" w:rsidRDefault="00A7289B" w:rsidP="001721F8">
      <w:pPr>
        <w:pStyle w:val="Retraitcorpsdetexte"/>
        <w:ind w:left="-142" w:firstLine="0"/>
        <w:jc w:val="center"/>
        <w:rPr>
          <w:rFonts w:ascii="Century Gothic" w:hAnsi="Century Gothic" w:cstheme="majorBidi"/>
          <w:szCs w:val="24"/>
        </w:rPr>
      </w:pPr>
    </w:p>
    <w:p w14:paraId="2FBBEBC7" w14:textId="77777777" w:rsidR="00A7289B" w:rsidRPr="003A735B" w:rsidRDefault="00A7289B" w:rsidP="001721F8">
      <w:pPr>
        <w:pStyle w:val="Retraitcorpsdetexte"/>
        <w:ind w:left="-142" w:firstLine="0"/>
        <w:jc w:val="center"/>
        <w:rPr>
          <w:rFonts w:ascii="Century Gothic" w:hAnsi="Century Gothic" w:cstheme="majorBidi"/>
          <w:szCs w:val="24"/>
        </w:rPr>
      </w:pPr>
    </w:p>
    <w:p w14:paraId="5750FFBE" w14:textId="77777777" w:rsidR="00A7289B" w:rsidRPr="003A735B" w:rsidRDefault="00A7289B" w:rsidP="001721F8">
      <w:pPr>
        <w:pStyle w:val="Retraitcorpsdetexte"/>
        <w:ind w:left="-142" w:firstLine="0"/>
        <w:jc w:val="center"/>
        <w:rPr>
          <w:rFonts w:ascii="Century Gothic" w:hAnsi="Century Gothic" w:cstheme="majorBidi"/>
          <w:szCs w:val="24"/>
        </w:rPr>
      </w:pPr>
    </w:p>
    <w:p w14:paraId="596FFCAE" w14:textId="77777777" w:rsidR="00A7289B" w:rsidRPr="003A735B" w:rsidRDefault="00A7289B" w:rsidP="001721F8">
      <w:pPr>
        <w:pStyle w:val="Retraitcorpsdetexte"/>
        <w:ind w:left="-142" w:firstLine="0"/>
        <w:jc w:val="center"/>
        <w:rPr>
          <w:rFonts w:ascii="Century Gothic" w:hAnsi="Century Gothic" w:cstheme="majorBidi"/>
          <w:szCs w:val="24"/>
        </w:rPr>
      </w:pPr>
    </w:p>
    <w:p w14:paraId="383D8530" w14:textId="77777777" w:rsidR="00472D33" w:rsidRPr="003A735B" w:rsidRDefault="00A7289B" w:rsidP="001721F8">
      <w:pPr>
        <w:pStyle w:val="Retraitcorpsdetexte"/>
        <w:ind w:left="-142" w:firstLine="0"/>
        <w:jc w:val="center"/>
        <w:rPr>
          <w:rFonts w:ascii="Century Gothic" w:hAnsi="Century Gothic" w:cstheme="majorBidi"/>
          <w:b/>
          <w:bCs/>
          <w:szCs w:val="24"/>
        </w:rPr>
      </w:pPr>
      <w:r w:rsidRPr="003A735B">
        <w:rPr>
          <w:rFonts w:ascii="Century Gothic" w:hAnsi="Century Gothic" w:cstheme="majorBidi"/>
          <w:b/>
          <w:bCs/>
          <w:szCs w:val="24"/>
        </w:rPr>
        <w:t xml:space="preserve">FINANCEMENT : </w:t>
      </w:r>
      <w:r w:rsidR="003B7177" w:rsidRPr="003A735B">
        <w:rPr>
          <w:rFonts w:ascii="Century Gothic" w:hAnsi="Century Gothic" w:cstheme="majorBidi"/>
          <w:b/>
          <w:bCs/>
          <w:szCs w:val="24"/>
        </w:rPr>
        <w:t>Fonds propres ARCEP</w:t>
      </w:r>
    </w:p>
    <w:p w14:paraId="2B2B6472" w14:textId="77777777" w:rsidR="00A7289B" w:rsidRPr="003A735B" w:rsidRDefault="00A7289B" w:rsidP="001721F8">
      <w:pPr>
        <w:pStyle w:val="Retraitcorpsdetexte"/>
        <w:ind w:left="-142" w:firstLine="0"/>
        <w:jc w:val="center"/>
        <w:rPr>
          <w:rFonts w:ascii="Century Gothic" w:hAnsi="Century Gothic" w:cstheme="majorBidi"/>
          <w:szCs w:val="24"/>
        </w:rPr>
      </w:pPr>
    </w:p>
    <w:p w14:paraId="3AB9335E" w14:textId="77777777" w:rsidR="00A7289B" w:rsidRPr="003A735B" w:rsidRDefault="00A7289B" w:rsidP="001721F8">
      <w:pPr>
        <w:pStyle w:val="Retraitcorpsdetexte"/>
        <w:ind w:hanging="1415"/>
        <w:jc w:val="center"/>
        <w:rPr>
          <w:rFonts w:ascii="Century Gothic" w:hAnsi="Century Gothic" w:cstheme="majorBidi"/>
          <w:szCs w:val="24"/>
        </w:rPr>
      </w:pPr>
    </w:p>
    <w:p w14:paraId="6DF481B3" w14:textId="77777777" w:rsidR="00A7289B" w:rsidRPr="003A735B" w:rsidRDefault="00A7289B" w:rsidP="001721F8">
      <w:pPr>
        <w:pStyle w:val="Retraitcorpsdetexte"/>
        <w:ind w:hanging="1415"/>
        <w:jc w:val="center"/>
        <w:rPr>
          <w:rFonts w:ascii="Century Gothic" w:hAnsi="Century Gothic" w:cstheme="majorBidi"/>
          <w:szCs w:val="24"/>
        </w:rPr>
      </w:pPr>
    </w:p>
    <w:p w14:paraId="5820A716" w14:textId="77777777" w:rsidR="00A7289B" w:rsidRPr="003A735B" w:rsidRDefault="00A7289B" w:rsidP="001721F8">
      <w:pPr>
        <w:pStyle w:val="Retraitcorpsdetexte"/>
        <w:ind w:hanging="1415"/>
        <w:jc w:val="center"/>
        <w:rPr>
          <w:rFonts w:ascii="Century Gothic" w:hAnsi="Century Gothic" w:cstheme="majorBidi"/>
          <w:szCs w:val="24"/>
        </w:rPr>
      </w:pPr>
    </w:p>
    <w:p w14:paraId="77B6E8F4" w14:textId="77777777" w:rsidR="00A7289B" w:rsidRPr="003A735B" w:rsidRDefault="00A7289B" w:rsidP="001721F8">
      <w:pPr>
        <w:pStyle w:val="Retraitcorpsdetexte"/>
        <w:ind w:left="35" w:hanging="35"/>
        <w:jc w:val="center"/>
        <w:rPr>
          <w:rFonts w:ascii="Century Gothic" w:hAnsi="Century Gothic" w:cstheme="majorBidi"/>
          <w:szCs w:val="24"/>
        </w:rPr>
      </w:pPr>
      <w:r w:rsidRPr="003A735B">
        <w:rPr>
          <w:rFonts w:ascii="Century Gothic" w:hAnsi="Century Gothic" w:cstheme="majorBidi"/>
          <w:szCs w:val="24"/>
        </w:rPr>
        <w:t>---------------------------------------------</w:t>
      </w:r>
    </w:p>
    <w:p w14:paraId="3F13E368" w14:textId="77777777" w:rsidR="00A7289B" w:rsidRPr="003A735B" w:rsidRDefault="00A7289B" w:rsidP="001721F8">
      <w:pPr>
        <w:pStyle w:val="Retraitcorpsdetexte"/>
        <w:tabs>
          <w:tab w:val="left" w:pos="1640"/>
        </w:tabs>
        <w:ind w:firstLine="0"/>
        <w:jc w:val="center"/>
        <w:rPr>
          <w:rFonts w:ascii="Century Gothic" w:hAnsi="Century Gothic" w:cstheme="majorBidi"/>
          <w:szCs w:val="24"/>
        </w:rPr>
      </w:pPr>
    </w:p>
    <w:p w14:paraId="7907F5E7" w14:textId="5FDA138A" w:rsidR="00A7289B" w:rsidRPr="003A735B" w:rsidRDefault="00A7289B" w:rsidP="001721F8">
      <w:pPr>
        <w:pStyle w:val="Retraitcorpsdetexte"/>
        <w:tabs>
          <w:tab w:val="left" w:pos="1640"/>
        </w:tabs>
        <w:ind w:firstLine="0"/>
        <w:jc w:val="center"/>
        <w:rPr>
          <w:rFonts w:ascii="Century Gothic" w:hAnsi="Century Gothic" w:cstheme="majorBidi"/>
          <w:szCs w:val="24"/>
        </w:rPr>
      </w:pPr>
    </w:p>
    <w:p w14:paraId="4C2C89A5" w14:textId="63A96A16" w:rsidR="007021B9" w:rsidRPr="003A735B" w:rsidRDefault="007021B9" w:rsidP="001721F8">
      <w:pPr>
        <w:pStyle w:val="Retraitcorpsdetexte"/>
        <w:tabs>
          <w:tab w:val="left" w:pos="1640"/>
        </w:tabs>
        <w:ind w:firstLine="0"/>
        <w:jc w:val="center"/>
        <w:rPr>
          <w:rFonts w:ascii="Century Gothic" w:hAnsi="Century Gothic" w:cstheme="majorBidi"/>
          <w:szCs w:val="24"/>
        </w:rPr>
      </w:pPr>
    </w:p>
    <w:p w14:paraId="4171990D" w14:textId="77777777" w:rsidR="00A7289B" w:rsidRPr="003A735B" w:rsidRDefault="00A7289B" w:rsidP="001721F8">
      <w:pPr>
        <w:pStyle w:val="Retraitcorpsdetexte"/>
        <w:ind w:left="-142" w:firstLine="0"/>
        <w:jc w:val="center"/>
        <w:rPr>
          <w:rFonts w:ascii="Century Gothic" w:hAnsi="Century Gothic" w:cstheme="majorBidi"/>
          <w:szCs w:val="24"/>
        </w:rPr>
      </w:pPr>
    </w:p>
    <w:p w14:paraId="1BFBD832" w14:textId="77777777" w:rsidR="00E34CC3" w:rsidRPr="003A735B" w:rsidRDefault="00E34CC3" w:rsidP="001721F8">
      <w:pPr>
        <w:rPr>
          <w:rFonts w:ascii="Century Gothic" w:hAnsi="Century Gothic" w:cstheme="majorBidi"/>
          <w:bCs/>
        </w:rPr>
      </w:pPr>
      <w:r w:rsidRPr="003A735B">
        <w:rPr>
          <w:rFonts w:ascii="Century Gothic" w:hAnsi="Century Gothic" w:cstheme="majorBidi"/>
          <w:bCs/>
        </w:rPr>
        <w:br w:type="page"/>
      </w:r>
    </w:p>
    <w:p w14:paraId="3E09648F" w14:textId="2ACD2B1E" w:rsidR="00A7289B" w:rsidRPr="003A735B" w:rsidRDefault="00A7289B" w:rsidP="002F26F8">
      <w:pPr>
        <w:spacing w:before="120" w:after="120" w:line="276" w:lineRule="auto"/>
        <w:jc w:val="center"/>
        <w:rPr>
          <w:rFonts w:ascii="Century Gothic" w:hAnsi="Century Gothic" w:cstheme="majorBidi"/>
          <w:bCs/>
        </w:rPr>
      </w:pPr>
      <w:r w:rsidRPr="003A735B">
        <w:rPr>
          <w:rFonts w:ascii="Century Gothic" w:hAnsi="Century Gothic" w:cstheme="majorBidi"/>
          <w:bCs/>
        </w:rPr>
        <w:lastRenderedPageBreak/>
        <w:t>LETTRE DE MANIFESTATION D’INTERET</w:t>
      </w:r>
    </w:p>
    <w:p w14:paraId="0E312B87" w14:textId="77777777" w:rsidR="00A7289B" w:rsidRPr="003A735B" w:rsidRDefault="00A7289B" w:rsidP="002F26F8">
      <w:pPr>
        <w:pStyle w:val="Retraitcorpsdetexte"/>
        <w:spacing w:before="120" w:after="120" w:line="276" w:lineRule="auto"/>
        <w:ind w:left="0" w:firstLine="0"/>
        <w:jc w:val="center"/>
        <w:rPr>
          <w:rFonts w:ascii="Century Gothic" w:hAnsi="Century Gothic" w:cstheme="majorBidi"/>
          <w:szCs w:val="24"/>
        </w:rPr>
      </w:pPr>
      <w:r w:rsidRPr="003A735B">
        <w:rPr>
          <w:rFonts w:ascii="Century Gothic" w:hAnsi="Century Gothic" w:cstheme="majorBidi"/>
          <w:szCs w:val="24"/>
        </w:rPr>
        <w:t>---------------------------</w:t>
      </w:r>
    </w:p>
    <w:p w14:paraId="5F8B7B93" w14:textId="77777777" w:rsidR="00A7289B" w:rsidRPr="003A735B" w:rsidRDefault="00A7289B" w:rsidP="002F26F8">
      <w:pPr>
        <w:pStyle w:val="Retraitcorpsdetexte"/>
        <w:spacing w:before="120" w:after="120" w:line="276" w:lineRule="auto"/>
        <w:ind w:firstLine="0"/>
        <w:jc w:val="center"/>
        <w:rPr>
          <w:rFonts w:ascii="Century Gothic" w:hAnsi="Century Gothic" w:cstheme="majorBidi"/>
          <w:szCs w:val="24"/>
        </w:rPr>
      </w:pPr>
    </w:p>
    <w:p w14:paraId="1F86091D" w14:textId="64026FF5" w:rsidR="00A7289B" w:rsidRPr="003A735B" w:rsidRDefault="000E39B6" w:rsidP="6B93B563">
      <w:pPr>
        <w:spacing w:before="120" w:after="120" w:line="276" w:lineRule="auto"/>
        <w:rPr>
          <w:rFonts w:ascii="Century Gothic" w:hAnsi="Century Gothic" w:cstheme="majorBidi"/>
        </w:rPr>
      </w:pPr>
      <w:r w:rsidRPr="003A735B">
        <w:rPr>
          <w:rFonts w:ascii="Century Gothic" w:hAnsi="Century Gothic" w:cstheme="majorBidi"/>
        </w:rPr>
        <w:t xml:space="preserve"> </w:t>
      </w:r>
      <w:r w:rsidR="00A7289B" w:rsidRPr="003A735B">
        <w:rPr>
          <w:rFonts w:ascii="Century Gothic" w:hAnsi="Century Gothic" w:cstheme="majorBidi"/>
        </w:rPr>
        <w:t>(</w:t>
      </w:r>
      <w:r w:rsidR="00A7289B" w:rsidRPr="003A735B">
        <w:rPr>
          <w:rFonts w:ascii="Century Gothic" w:hAnsi="Century Gothic" w:cstheme="majorBidi"/>
          <w:highlight w:val="yellow"/>
        </w:rPr>
        <w:t>Nom du Candidat</w:t>
      </w:r>
      <w:r w:rsidR="00A7289B" w:rsidRPr="003A735B">
        <w:rPr>
          <w:rFonts w:ascii="Century Gothic" w:hAnsi="Century Gothic" w:cstheme="majorBidi"/>
        </w:rPr>
        <w:t>)</w:t>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00A7289B" w:rsidRPr="003A735B">
        <w:rPr>
          <w:rFonts w:ascii="Century Gothic" w:hAnsi="Century Gothic" w:cstheme="majorBidi"/>
        </w:rPr>
        <w:t>(</w:t>
      </w:r>
      <w:r w:rsidR="00A7289B" w:rsidRPr="003A735B">
        <w:rPr>
          <w:rFonts w:ascii="Century Gothic" w:hAnsi="Century Gothic" w:cstheme="majorBidi"/>
          <w:highlight w:val="yellow"/>
        </w:rPr>
        <w:t>Lieu et date</w:t>
      </w:r>
      <w:r w:rsidR="00A7289B" w:rsidRPr="003A735B">
        <w:rPr>
          <w:rFonts w:ascii="Century Gothic" w:hAnsi="Century Gothic" w:cstheme="majorBidi"/>
        </w:rPr>
        <w:t>)</w:t>
      </w:r>
    </w:p>
    <w:p w14:paraId="74186D1B" w14:textId="77777777" w:rsidR="00A7289B" w:rsidRPr="003A735B" w:rsidRDefault="00A7289B" w:rsidP="002F26F8">
      <w:pPr>
        <w:pStyle w:val="Corpsdetexte"/>
        <w:spacing w:before="120" w:after="120" w:line="276" w:lineRule="auto"/>
        <w:rPr>
          <w:rFonts w:ascii="Century Gothic" w:hAnsi="Century Gothic" w:cstheme="majorBidi"/>
        </w:rPr>
      </w:pPr>
    </w:p>
    <w:p w14:paraId="3E888C69" w14:textId="053BE30B" w:rsidR="00A7289B" w:rsidRPr="003A735B" w:rsidRDefault="00B1D358" w:rsidP="00DD57D2">
      <w:pPr>
        <w:spacing w:before="120" w:after="120" w:line="276" w:lineRule="auto"/>
        <w:jc w:val="both"/>
        <w:rPr>
          <w:rFonts w:ascii="Century Gothic" w:hAnsi="Century Gothic" w:cstheme="majorBidi"/>
        </w:rPr>
      </w:pPr>
      <w:r w:rsidRPr="00DD57D2">
        <w:rPr>
          <w:rFonts w:ascii="Century Gothic" w:hAnsi="Century Gothic" w:cstheme="majorBidi"/>
          <w:b/>
          <w:bCs/>
        </w:rPr>
        <w:t xml:space="preserve">Objet </w:t>
      </w:r>
      <w:r w:rsidRPr="00DD57D2">
        <w:rPr>
          <w:rFonts w:ascii="Century Gothic" w:hAnsi="Century Gothic" w:cstheme="majorBidi"/>
        </w:rPr>
        <w:t>:</w:t>
      </w:r>
      <w:r w:rsidRPr="003A735B">
        <w:rPr>
          <w:rFonts w:ascii="Century Gothic" w:hAnsi="Century Gothic" w:cstheme="majorBidi"/>
        </w:rPr>
        <w:t xml:space="preserve"> </w:t>
      </w:r>
      <w:r w:rsidR="00A7289B" w:rsidRPr="00DD57D2">
        <w:rPr>
          <w:rFonts w:ascii="Century Gothic" w:hAnsi="Century Gothic" w:cstheme="majorBidi"/>
          <w:b/>
          <w:bCs/>
          <w:i/>
          <w:iCs/>
        </w:rPr>
        <w:t>Manifestation d’intérêt pour l</w:t>
      </w:r>
      <w:r w:rsidR="2DE514EC" w:rsidRPr="00DD57D2">
        <w:rPr>
          <w:rFonts w:ascii="Century Gothic" w:hAnsi="Century Gothic" w:cstheme="majorBidi"/>
          <w:b/>
          <w:bCs/>
          <w:i/>
          <w:iCs/>
        </w:rPr>
        <w:t>a p</w:t>
      </w:r>
      <w:r w:rsidR="144B1555" w:rsidRPr="00DD57D2">
        <w:rPr>
          <w:rFonts w:ascii="Century Gothic" w:hAnsi="Century Gothic" w:cstheme="majorBidi"/>
          <w:b/>
          <w:bCs/>
          <w:i/>
          <w:iCs/>
        </w:rPr>
        <w:t xml:space="preserve">résélection </w:t>
      </w:r>
      <w:r w:rsidR="00D07FA7" w:rsidRPr="00DD57D2">
        <w:rPr>
          <w:rFonts w:ascii="Century Gothic" w:hAnsi="Century Gothic" w:cstheme="majorBidi"/>
          <w:b/>
          <w:bCs/>
          <w:i/>
          <w:iCs/>
        </w:rPr>
        <w:t xml:space="preserve">de </w:t>
      </w:r>
      <w:r w:rsidR="00DD57D2" w:rsidRPr="00DD57D2">
        <w:rPr>
          <w:rFonts w:ascii="Century Gothic" w:hAnsi="Century Gothic" w:cstheme="majorBidi"/>
          <w:b/>
          <w:bCs/>
          <w:i/>
          <w:iCs/>
        </w:rPr>
        <w:t>c</w:t>
      </w:r>
      <w:r w:rsidR="00DD57D2">
        <w:rPr>
          <w:rFonts w:ascii="Century Gothic" w:hAnsi="Century Gothic" w:cstheme="majorBidi"/>
          <w:b/>
          <w:bCs/>
          <w:i/>
          <w:iCs/>
        </w:rPr>
        <w:t xml:space="preserve">onsultants </w:t>
      </w:r>
      <w:r w:rsidR="00DD57D2" w:rsidRPr="00DD57D2">
        <w:rPr>
          <w:rFonts w:ascii="Century Gothic" w:hAnsi="Century Gothic" w:cstheme="majorBidi"/>
          <w:b/>
          <w:bCs/>
          <w:i/>
          <w:iCs/>
        </w:rPr>
        <w:t>pour</w:t>
      </w:r>
      <w:r w:rsidR="00D07FA7" w:rsidRPr="00DD57D2">
        <w:rPr>
          <w:rFonts w:ascii="Century Gothic" w:hAnsi="Century Gothic" w:cstheme="majorBidi"/>
          <w:b/>
          <w:bCs/>
          <w:i/>
          <w:iCs/>
        </w:rPr>
        <w:t xml:space="preserve"> </w:t>
      </w:r>
      <w:proofErr w:type="gramStart"/>
      <w:r w:rsidR="00DD57D2">
        <w:rPr>
          <w:rFonts w:ascii="Century Gothic" w:hAnsi="Century Gothic" w:cstheme="majorBidi"/>
          <w:b/>
          <w:bCs/>
          <w:i/>
          <w:iCs/>
        </w:rPr>
        <w:t xml:space="preserve">la  </w:t>
      </w:r>
      <w:r w:rsidR="00D07FA7" w:rsidRPr="00DD57D2">
        <w:rPr>
          <w:rFonts w:ascii="Century Gothic" w:hAnsi="Century Gothic" w:cstheme="majorBidi"/>
          <w:b/>
          <w:bCs/>
          <w:i/>
          <w:iCs/>
        </w:rPr>
        <w:t>réalis</w:t>
      </w:r>
      <w:r w:rsidR="00DD57D2">
        <w:rPr>
          <w:rFonts w:ascii="Century Gothic" w:hAnsi="Century Gothic" w:cstheme="majorBidi"/>
          <w:b/>
          <w:bCs/>
          <w:i/>
          <w:iCs/>
        </w:rPr>
        <w:t>ation</w:t>
      </w:r>
      <w:proofErr w:type="gramEnd"/>
      <w:r w:rsidR="00DD57D2">
        <w:rPr>
          <w:rFonts w:ascii="Century Gothic" w:hAnsi="Century Gothic" w:cstheme="majorBidi"/>
          <w:b/>
          <w:bCs/>
          <w:i/>
          <w:iCs/>
        </w:rPr>
        <w:t xml:space="preserve"> d’</w:t>
      </w:r>
      <w:r w:rsidR="00D07FA7" w:rsidRPr="00DD57D2">
        <w:rPr>
          <w:rFonts w:ascii="Century Gothic" w:hAnsi="Century Gothic" w:cstheme="majorBidi"/>
          <w:b/>
          <w:bCs/>
          <w:i/>
          <w:iCs/>
        </w:rPr>
        <w:t>un audit technique, financier et réglementaire des opérateurs de télécommunication</w:t>
      </w:r>
      <w:r w:rsidR="00DD57D2">
        <w:rPr>
          <w:rFonts w:ascii="Century Gothic" w:hAnsi="Century Gothic" w:cstheme="majorBidi"/>
          <w:b/>
          <w:bCs/>
          <w:i/>
          <w:iCs/>
        </w:rPr>
        <w:t xml:space="preserve"> au Niger.</w:t>
      </w:r>
    </w:p>
    <w:p w14:paraId="109AB2D5" w14:textId="77777777" w:rsidR="00A7289B" w:rsidRPr="003A735B" w:rsidRDefault="00A7289B" w:rsidP="002F26F8">
      <w:pPr>
        <w:spacing w:before="120" w:after="120" w:line="276" w:lineRule="auto"/>
        <w:jc w:val="both"/>
        <w:rPr>
          <w:rFonts w:ascii="Century Gothic" w:hAnsi="Century Gothic" w:cstheme="majorBidi"/>
          <w:b/>
        </w:rPr>
      </w:pP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b/>
        </w:rPr>
        <w:t>A</w:t>
      </w:r>
    </w:p>
    <w:p w14:paraId="0880DE59" w14:textId="015D9AE3" w:rsidR="00A7289B" w:rsidRPr="003A735B" w:rsidRDefault="005B175E" w:rsidP="002F26F8">
      <w:pPr>
        <w:spacing w:before="120" w:after="120" w:line="276" w:lineRule="auto"/>
        <w:ind w:left="4254"/>
        <w:jc w:val="both"/>
        <w:rPr>
          <w:rFonts w:ascii="Century Gothic" w:hAnsi="Century Gothic" w:cstheme="majorBidi"/>
        </w:rPr>
      </w:pPr>
      <w:r w:rsidRPr="003A735B">
        <w:rPr>
          <w:rFonts w:ascii="Century Gothic" w:hAnsi="Century Gothic" w:cstheme="majorBidi"/>
        </w:rPr>
        <w:t>Madame la Directrice Générale de l’ARCEP Niger</w:t>
      </w:r>
    </w:p>
    <w:p w14:paraId="42733C3C" w14:textId="5E5527E0" w:rsidR="00A7289B" w:rsidRPr="003A735B" w:rsidRDefault="005B175E" w:rsidP="00F169FC">
      <w:pPr>
        <w:spacing w:before="120" w:after="120" w:line="276" w:lineRule="auto"/>
        <w:ind w:firstLine="709"/>
        <w:jc w:val="both"/>
        <w:rPr>
          <w:rFonts w:ascii="Century Gothic" w:hAnsi="Century Gothic" w:cstheme="majorBidi"/>
        </w:rPr>
      </w:pPr>
      <w:r w:rsidRPr="003A735B">
        <w:rPr>
          <w:rFonts w:ascii="Century Gothic" w:hAnsi="Century Gothic" w:cstheme="majorBidi"/>
        </w:rPr>
        <w:t>Madame la Directrice Générale,</w:t>
      </w:r>
    </w:p>
    <w:p w14:paraId="59DAACED" w14:textId="4D3C1C00" w:rsidR="00A7289B" w:rsidRPr="00DD57D2" w:rsidRDefault="00B1D358" w:rsidP="00F169FC">
      <w:pPr>
        <w:spacing w:before="120" w:after="120" w:line="276" w:lineRule="auto"/>
        <w:ind w:firstLine="709"/>
        <w:jc w:val="both"/>
        <w:rPr>
          <w:rFonts w:ascii="Century Gothic" w:hAnsi="Century Gothic" w:cstheme="majorBidi"/>
          <w:sz w:val="22"/>
          <w:szCs w:val="22"/>
        </w:rPr>
      </w:pPr>
      <w:r w:rsidRPr="00DD57D2">
        <w:rPr>
          <w:rFonts w:ascii="Century Gothic" w:hAnsi="Century Gothic" w:cstheme="majorBidi"/>
          <w:sz w:val="22"/>
          <w:szCs w:val="22"/>
        </w:rPr>
        <w:t xml:space="preserve">Après avoir examiné le dossier de Présélection dont nous accusons réception, nous vous soumettons notre candidature à la présélection </w:t>
      </w:r>
      <w:r w:rsidR="00DD57D2" w:rsidRPr="00DD57D2">
        <w:rPr>
          <w:rFonts w:ascii="Century Gothic" w:hAnsi="Century Gothic" w:cstheme="majorBidi"/>
          <w:sz w:val="22"/>
          <w:szCs w:val="22"/>
        </w:rPr>
        <w:t xml:space="preserve">des consultants pour </w:t>
      </w:r>
      <w:r w:rsidR="003C565D" w:rsidRPr="00DD57D2">
        <w:rPr>
          <w:rFonts w:ascii="Century Gothic" w:hAnsi="Century Gothic" w:cstheme="majorBidi"/>
          <w:sz w:val="22"/>
          <w:szCs w:val="22"/>
        </w:rPr>
        <w:t>la réalisation</w:t>
      </w:r>
      <w:r w:rsidR="00DD57D2" w:rsidRPr="00DD57D2">
        <w:rPr>
          <w:rFonts w:ascii="Century Gothic" w:hAnsi="Century Gothic" w:cstheme="majorBidi"/>
          <w:sz w:val="22"/>
          <w:szCs w:val="22"/>
        </w:rPr>
        <w:t xml:space="preserve"> d’un audit technique, financier et réglementaire des opérateurs de télécommunication au Niger</w:t>
      </w:r>
      <w:r w:rsidR="1BA862CE" w:rsidRPr="00DD57D2">
        <w:rPr>
          <w:rFonts w:ascii="Century Gothic" w:hAnsi="Century Gothic" w:cstheme="majorBidi"/>
          <w:sz w:val="22"/>
          <w:szCs w:val="22"/>
        </w:rPr>
        <w:t>.</w:t>
      </w:r>
    </w:p>
    <w:p w14:paraId="03999EEE" w14:textId="3F10D865" w:rsidR="00A7289B" w:rsidRPr="00DD57D2" w:rsidRDefault="00D07FA7" w:rsidP="001721F8">
      <w:pPr>
        <w:spacing w:before="120" w:after="120" w:line="276" w:lineRule="auto"/>
        <w:jc w:val="both"/>
        <w:rPr>
          <w:rFonts w:ascii="Century Gothic" w:hAnsi="Century Gothic" w:cstheme="majorBidi"/>
          <w:sz w:val="22"/>
          <w:szCs w:val="22"/>
        </w:rPr>
      </w:pPr>
      <w:r w:rsidRPr="00DD57D2">
        <w:rPr>
          <w:rFonts w:ascii="Century Gothic" w:hAnsi="Century Gothic" w:cstheme="majorBidi"/>
          <w:sz w:val="22"/>
          <w:szCs w:val="22"/>
        </w:rPr>
        <w:t>Notre</w:t>
      </w:r>
      <w:r w:rsidR="00A7289B" w:rsidRPr="00DD57D2">
        <w:rPr>
          <w:rFonts w:ascii="Century Gothic" w:hAnsi="Century Gothic" w:cstheme="majorBidi"/>
          <w:sz w:val="22"/>
          <w:szCs w:val="22"/>
        </w:rPr>
        <w:t xml:space="preserve"> dossier de candidature comprend :</w:t>
      </w:r>
    </w:p>
    <w:p w14:paraId="398D07EF" w14:textId="3A807E9E" w:rsidR="00BB7342" w:rsidRPr="00DD57D2" w:rsidRDefault="00BB7342">
      <w:pPr>
        <w:pStyle w:val="paragraph"/>
        <w:numPr>
          <w:ilvl w:val="0"/>
          <w:numId w:val="5"/>
        </w:numPr>
        <w:spacing w:before="120" w:beforeAutospacing="0" w:after="120" w:afterAutospacing="0" w:line="276" w:lineRule="auto"/>
        <w:ind w:left="360"/>
        <w:textAlignment w:val="baseline"/>
        <w:rPr>
          <w:rFonts w:ascii="Century Gothic" w:hAnsi="Century Gothic" w:cstheme="majorBidi"/>
          <w:sz w:val="22"/>
          <w:szCs w:val="22"/>
        </w:rPr>
      </w:pPr>
      <w:r w:rsidRPr="00DD57D2">
        <w:rPr>
          <w:rStyle w:val="normaltextrun"/>
          <w:rFonts w:ascii="Century Gothic" w:hAnsi="Century Gothic" w:cstheme="majorBidi"/>
          <w:sz w:val="22"/>
          <w:szCs w:val="22"/>
        </w:rPr>
        <w:t>Présentation du cabinet</w:t>
      </w:r>
      <w:r w:rsidRPr="00DD57D2">
        <w:rPr>
          <w:rStyle w:val="eop"/>
          <w:rFonts w:ascii="Century Gothic" w:hAnsi="Century Gothic" w:cstheme="majorBidi"/>
          <w:sz w:val="22"/>
          <w:szCs w:val="22"/>
        </w:rPr>
        <w:t> </w:t>
      </w:r>
    </w:p>
    <w:p w14:paraId="72762780" w14:textId="77777777" w:rsidR="00BB7342" w:rsidRPr="00DD57D2" w:rsidRDefault="00BB7342">
      <w:pPr>
        <w:pStyle w:val="paragraph"/>
        <w:numPr>
          <w:ilvl w:val="0"/>
          <w:numId w:val="5"/>
        </w:numPr>
        <w:spacing w:before="120" w:beforeAutospacing="0" w:after="120" w:afterAutospacing="0" w:line="276" w:lineRule="auto"/>
        <w:ind w:left="360"/>
        <w:textAlignment w:val="baseline"/>
        <w:rPr>
          <w:rStyle w:val="normaltextrun"/>
          <w:rFonts w:ascii="Century Gothic" w:hAnsi="Century Gothic" w:cstheme="majorBidi"/>
          <w:sz w:val="22"/>
          <w:szCs w:val="22"/>
        </w:rPr>
      </w:pPr>
      <w:r w:rsidRPr="00DD57D2">
        <w:rPr>
          <w:rStyle w:val="normaltextrun"/>
          <w:rFonts w:ascii="Century Gothic" w:hAnsi="Century Gothic" w:cstheme="majorBidi"/>
          <w:sz w:val="22"/>
          <w:szCs w:val="22"/>
        </w:rPr>
        <w:t>Références techniques </w:t>
      </w:r>
    </w:p>
    <w:p w14:paraId="39D644DF" w14:textId="77777777" w:rsidR="00BB7342" w:rsidRPr="00DD57D2" w:rsidRDefault="00BB7342">
      <w:pPr>
        <w:pStyle w:val="paragraph"/>
        <w:numPr>
          <w:ilvl w:val="0"/>
          <w:numId w:val="5"/>
        </w:numPr>
        <w:spacing w:before="120" w:beforeAutospacing="0" w:after="120" w:afterAutospacing="0" w:line="276" w:lineRule="auto"/>
        <w:ind w:left="360"/>
        <w:textAlignment w:val="baseline"/>
        <w:rPr>
          <w:rStyle w:val="normaltextrun"/>
          <w:rFonts w:ascii="Century Gothic" w:hAnsi="Century Gothic" w:cstheme="majorBidi"/>
          <w:sz w:val="22"/>
          <w:szCs w:val="22"/>
        </w:rPr>
      </w:pPr>
      <w:r w:rsidRPr="00DD57D2">
        <w:rPr>
          <w:rStyle w:val="normaltextrun"/>
          <w:rFonts w:ascii="Century Gothic" w:hAnsi="Century Gothic" w:cstheme="majorBidi"/>
          <w:sz w:val="22"/>
          <w:szCs w:val="22"/>
        </w:rPr>
        <w:t>Personnel clé </w:t>
      </w:r>
    </w:p>
    <w:p w14:paraId="6C1D0416" w14:textId="77777777" w:rsidR="00BB7342" w:rsidRPr="00DD57D2" w:rsidRDefault="00BB7342">
      <w:pPr>
        <w:pStyle w:val="paragraph"/>
        <w:numPr>
          <w:ilvl w:val="0"/>
          <w:numId w:val="5"/>
        </w:numPr>
        <w:spacing w:before="120" w:beforeAutospacing="0" w:after="120" w:afterAutospacing="0" w:line="276" w:lineRule="auto"/>
        <w:ind w:left="360"/>
        <w:textAlignment w:val="baseline"/>
        <w:rPr>
          <w:rStyle w:val="normaltextrun"/>
          <w:rFonts w:ascii="Century Gothic" w:hAnsi="Century Gothic" w:cstheme="majorBidi"/>
          <w:sz w:val="22"/>
          <w:szCs w:val="22"/>
        </w:rPr>
      </w:pPr>
      <w:r w:rsidRPr="00DD57D2">
        <w:rPr>
          <w:rStyle w:val="normaltextrun"/>
          <w:rFonts w:ascii="Century Gothic" w:hAnsi="Century Gothic" w:cstheme="majorBidi"/>
          <w:sz w:val="22"/>
          <w:szCs w:val="22"/>
        </w:rPr>
        <w:t>Documents administratifs </w:t>
      </w:r>
    </w:p>
    <w:p w14:paraId="3772CD87" w14:textId="1B405241" w:rsidR="00A7289B" w:rsidRPr="00DD57D2" w:rsidRDefault="00FB5739">
      <w:pPr>
        <w:pStyle w:val="paragraph"/>
        <w:numPr>
          <w:ilvl w:val="0"/>
          <w:numId w:val="5"/>
        </w:numPr>
        <w:spacing w:before="120" w:beforeAutospacing="0" w:after="120" w:afterAutospacing="0" w:line="276" w:lineRule="auto"/>
        <w:ind w:left="360"/>
        <w:textAlignment w:val="baseline"/>
        <w:rPr>
          <w:rStyle w:val="normaltextrun"/>
          <w:rFonts w:ascii="Century Gothic" w:hAnsi="Century Gothic" w:cstheme="majorBidi"/>
          <w:sz w:val="22"/>
          <w:szCs w:val="22"/>
        </w:rPr>
      </w:pPr>
      <w:r w:rsidRPr="00DD57D2">
        <w:rPr>
          <w:rStyle w:val="normaltextrun"/>
          <w:rFonts w:ascii="Century Gothic" w:hAnsi="Century Gothic" w:cstheme="majorBidi"/>
          <w:sz w:val="22"/>
          <w:szCs w:val="22"/>
        </w:rPr>
        <w:t>…..</w:t>
      </w:r>
    </w:p>
    <w:p w14:paraId="2EEE3025" w14:textId="4EA77C38" w:rsidR="00A7289B" w:rsidRPr="00DD57D2" w:rsidRDefault="00FB5739">
      <w:pPr>
        <w:pStyle w:val="paragraph"/>
        <w:numPr>
          <w:ilvl w:val="0"/>
          <w:numId w:val="5"/>
        </w:numPr>
        <w:spacing w:before="120" w:beforeAutospacing="0" w:after="120" w:afterAutospacing="0" w:line="276" w:lineRule="auto"/>
        <w:ind w:left="360"/>
        <w:textAlignment w:val="baseline"/>
        <w:rPr>
          <w:rStyle w:val="normaltextrun"/>
          <w:rFonts w:ascii="Century Gothic" w:hAnsi="Century Gothic" w:cstheme="majorBidi"/>
          <w:sz w:val="22"/>
          <w:szCs w:val="22"/>
        </w:rPr>
      </w:pPr>
      <w:r w:rsidRPr="00DD57D2">
        <w:rPr>
          <w:rStyle w:val="normaltextrun"/>
          <w:rFonts w:ascii="Century Gothic" w:hAnsi="Century Gothic" w:cstheme="majorBidi"/>
          <w:sz w:val="22"/>
          <w:szCs w:val="22"/>
        </w:rPr>
        <w:t>…...</w:t>
      </w:r>
    </w:p>
    <w:p w14:paraId="3AB22F84" w14:textId="792707A2" w:rsidR="00BB7342" w:rsidRPr="00DD57D2" w:rsidRDefault="00FB5739">
      <w:pPr>
        <w:pStyle w:val="paragraph"/>
        <w:numPr>
          <w:ilvl w:val="0"/>
          <w:numId w:val="5"/>
        </w:numPr>
        <w:spacing w:before="120" w:beforeAutospacing="0" w:after="120" w:afterAutospacing="0" w:line="276" w:lineRule="auto"/>
        <w:ind w:left="360"/>
        <w:textAlignment w:val="baseline"/>
        <w:rPr>
          <w:rStyle w:val="normaltextrun"/>
          <w:rFonts w:ascii="Century Gothic" w:hAnsi="Century Gothic" w:cstheme="majorBidi"/>
          <w:sz w:val="22"/>
          <w:szCs w:val="22"/>
        </w:rPr>
      </w:pPr>
      <w:r w:rsidRPr="00DD57D2">
        <w:rPr>
          <w:rStyle w:val="normaltextrun"/>
          <w:rFonts w:ascii="Century Gothic" w:hAnsi="Century Gothic" w:cstheme="majorBidi"/>
          <w:sz w:val="22"/>
          <w:szCs w:val="22"/>
        </w:rPr>
        <w:t>…..</w:t>
      </w:r>
    </w:p>
    <w:p w14:paraId="02B9B4C4" w14:textId="77777777" w:rsidR="00A7289B" w:rsidRPr="00DD57D2" w:rsidRDefault="00A7289B" w:rsidP="005B6DE7">
      <w:pPr>
        <w:spacing w:before="120" w:after="120" w:line="276" w:lineRule="auto"/>
        <w:ind w:hanging="360"/>
        <w:jc w:val="both"/>
        <w:rPr>
          <w:rFonts w:ascii="Century Gothic" w:hAnsi="Century Gothic" w:cstheme="majorBidi"/>
          <w:sz w:val="22"/>
          <w:szCs w:val="22"/>
        </w:rPr>
      </w:pPr>
    </w:p>
    <w:p w14:paraId="295874F5" w14:textId="64B22D3E" w:rsidR="00A7289B" w:rsidRPr="00DD57D2" w:rsidRDefault="00A7289B" w:rsidP="002F26F8">
      <w:pPr>
        <w:spacing w:before="120" w:after="120" w:line="276" w:lineRule="auto"/>
        <w:jc w:val="both"/>
        <w:rPr>
          <w:rFonts w:ascii="Century Gothic" w:hAnsi="Century Gothic" w:cstheme="majorBidi"/>
          <w:sz w:val="22"/>
          <w:szCs w:val="22"/>
        </w:rPr>
      </w:pPr>
      <w:r w:rsidRPr="00DD57D2">
        <w:rPr>
          <w:rFonts w:ascii="Century Gothic" w:hAnsi="Century Gothic" w:cstheme="majorBidi"/>
          <w:sz w:val="22"/>
          <w:szCs w:val="22"/>
        </w:rPr>
        <w:t xml:space="preserve">Veuillez agréer, </w:t>
      </w:r>
      <w:r w:rsidR="005B175E" w:rsidRPr="00DD57D2">
        <w:rPr>
          <w:rFonts w:ascii="Century Gothic" w:hAnsi="Century Gothic" w:cstheme="majorBidi"/>
          <w:sz w:val="22"/>
          <w:szCs w:val="22"/>
        </w:rPr>
        <w:t>Madame la Directrice Générale</w:t>
      </w:r>
      <w:r w:rsidRPr="00DD57D2">
        <w:rPr>
          <w:rFonts w:ascii="Century Gothic" w:hAnsi="Century Gothic" w:cstheme="majorBidi"/>
          <w:sz w:val="22"/>
          <w:szCs w:val="22"/>
        </w:rPr>
        <w:t>, l'assurance de notre considération distinguée.</w:t>
      </w:r>
    </w:p>
    <w:p w14:paraId="2566C503" w14:textId="77777777" w:rsidR="00A7289B" w:rsidRPr="003A735B" w:rsidRDefault="00A7289B" w:rsidP="002F26F8">
      <w:pPr>
        <w:spacing w:before="120" w:after="120" w:line="276" w:lineRule="auto"/>
        <w:jc w:val="both"/>
        <w:rPr>
          <w:rFonts w:ascii="Century Gothic" w:hAnsi="Century Gothic" w:cstheme="majorBidi"/>
        </w:rPr>
      </w:pPr>
    </w:p>
    <w:p w14:paraId="72A0C0A1" w14:textId="77777777" w:rsidR="00A7289B" w:rsidRPr="003A735B" w:rsidRDefault="00A7289B" w:rsidP="002F26F8">
      <w:pPr>
        <w:spacing w:before="120" w:after="120" w:line="276" w:lineRule="auto"/>
        <w:jc w:val="both"/>
        <w:rPr>
          <w:rFonts w:ascii="Century Gothic" w:hAnsi="Century Gothic" w:cstheme="majorBidi"/>
        </w:rPr>
      </w:pP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p>
    <w:p w14:paraId="2A8460ED" w14:textId="0D775AE0" w:rsidR="000A3270" w:rsidRPr="003A735B" w:rsidRDefault="00A7289B" w:rsidP="002F26F8">
      <w:pPr>
        <w:spacing w:before="120" w:after="120" w:line="276" w:lineRule="auto"/>
        <w:ind w:left="1416" w:firstLine="708"/>
        <w:jc w:val="both"/>
        <w:rPr>
          <w:rFonts w:ascii="Century Gothic" w:hAnsi="Century Gothic" w:cstheme="majorBidi"/>
        </w:rPr>
      </w:pP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DD57D2">
        <w:rPr>
          <w:rFonts w:ascii="Century Gothic" w:hAnsi="Century Gothic" w:cstheme="majorBidi"/>
          <w:i/>
          <w:highlight w:val="yellow"/>
        </w:rPr>
        <w:t>(Signature et cachet</w:t>
      </w:r>
      <w:r w:rsidRPr="003A735B">
        <w:rPr>
          <w:rFonts w:ascii="Century Gothic" w:hAnsi="Century Gothic" w:cstheme="majorBidi"/>
          <w:i/>
        </w:rPr>
        <w:t>)</w:t>
      </w:r>
    </w:p>
    <w:p w14:paraId="33872FDA" w14:textId="77777777" w:rsidR="00A7289B" w:rsidRPr="003A735B" w:rsidRDefault="00A7289B" w:rsidP="002F26F8">
      <w:pPr>
        <w:pStyle w:val="Corpsdetexte"/>
        <w:spacing w:before="120" w:after="120" w:line="276" w:lineRule="auto"/>
        <w:rPr>
          <w:rFonts w:ascii="Century Gothic" w:hAnsi="Century Gothic" w:cstheme="majorBidi"/>
        </w:rPr>
      </w:pPr>
    </w:p>
    <w:tbl>
      <w:tblPr>
        <w:tblW w:w="54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2"/>
        <w:gridCol w:w="7719"/>
      </w:tblGrid>
      <w:tr w:rsidR="001721F8" w:rsidRPr="003A735B" w14:paraId="5C3A2543" w14:textId="77777777" w:rsidTr="00840E98">
        <w:trPr>
          <w:trHeight w:val="1285"/>
          <w:jc w:val="center"/>
        </w:trPr>
        <w:tc>
          <w:tcPr>
            <w:tcW w:w="1133" w:type="pct"/>
          </w:tcPr>
          <w:p w14:paraId="6A3D0BB9" w14:textId="1C0BDE25" w:rsidR="001721F8" w:rsidRPr="003A735B" w:rsidRDefault="003F21CD" w:rsidP="00933A5A">
            <w:pPr>
              <w:rPr>
                <w:rFonts w:ascii="Century Gothic" w:hAnsi="Century Gothic" w:cstheme="majorBidi"/>
                <w:b/>
                <w:bCs/>
                <w:color w:val="E36C0A"/>
                <w:spacing w:val="40"/>
              </w:rPr>
            </w:pPr>
            <w:r w:rsidRPr="003A735B">
              <w:rPr>
                <w:rFonts w:ascii="Century Gothic" w:hAnsi="Century Gothic" w:cstheme="majorBidi"/>
                <w:b/>
              </w:rPr>
              <w:lastRenderedPageBreak/>
              <w:br w:type="page"/>
            </w:r>
            <w:r w:rsidR="001721F8" w:rsidRPr="003A735B">
              <w:rPr>
                <w:rFonts w:ascii="Century Gothic" w:hAnsi="Century Gothic" w:cstheme="majorBidi"/>
                <w:b/>
                <w:bCs/>
                <w:noProof/>
                <w:color w:val="E36C0A"/>
                <w:spacing w:val="40"/>
              </w:rPr>
              <w:drawing>
                <wp:inline distT="0" distB="0" distL="0" distR="0" wp14:anchorId="3DB46344" wp14:editId="2674763A">
                  <wp:extent cx="1320800" cy="793865"/>
                  <wp:effectExtent l="0" t="0" r="0" b="6350"/>
                  <wp:docPr id="5" name="Image 5" descr="C:\Users\PC\Pictures\IMG-20180806-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Pictures\IMG-20180806-WA000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48986" cy="810806"/>
                          </a:xfrm>
                          <a:prstGeom prst="rect">
                            <a:avLst/>
                          </a:prstGeom>
                          <a:noFill/>
                          <a:ln>
                            <a:noFill/>
                          </a:ln>
                        </pic:spPr>
                      </pic:pic>
                    </a:graphicData>
                  </a:graphic>
                </wp:inline>
              </w:drawing>
            </w:r>
          </w:p>
        </w:tc>
        <w:tc>
          <w:tcPr>
            <w:tcW w:w="3867" w:type="pct"/>
            <w:vAlign w:val="center"/>
          </w:tcPr>
          <w:p w14:paraId="42F7ABF9" w14:textId="77777777" w:rsidR="001721F8" w:rsidRPr="003A735B" w:rsidRDefault="001721F8" w:rsidP="00933A5A">
            <w:pPr>
              <w:jc w:val="center"/>
              <w:rPr>
                <w:rFonts w:ascii="Century Gothic" w:hAnsi="Century Gothic" w:cstheme="majorBidi"/>
                <w:b/>
                <w:bCs/>
                <w:color w:val="E36C0A"/>
                <w:spacing w:val="40"/>
              </w:rPr>
            </w:pPr>
            <w:r w:rsidRPr="003A735B">
              <w:rPr>
                <w:rFonts w:ascii="Century Gothic" w:hAnsi="Century Gothic" w:cstheme="majorBidi"/>
                <w:b/>
                <w:bCs/>
                <w:color w:val="E36C0A"/>
                <w:spacing w:val="40"/>
              </w:rPr>
              <w:t>REPUBLIQUE DU NIGER</w:t>
            </w:r>
          </w:p>
          <w:p w14:paraId="328D46C0" w14:textId="77777777" w:rsidR="001721F8" w:rsidRPr="003A735B" w:rsidRDefault="001721F8" w:rsidP="00933A5A">
            <w:pPr>
              <w:jc w:val="center"/>
              <w:rPr>
                <w:rFonts w:ascii="Century Gothic" w:hAnsi="Century Gothic" w:cstheme="majorBidi"/>
                <w:b/>
                <w:bCs/>
                <w:color w:val="E36C0A"/>
                <w:spacing w:val="40"/>
              </w:rPr>
            </w:pPr>
            <w:r w:rsidRPr="003A735B">
              <w:rPr>
                <w:rFonts w:ascii="Century Gothic" w:hAnsi="Century Gothic" w:cstheme="majorBidi"/>
                <w:b/>
                <w:bCs/>
                <w:color w:val="E36C0A"/>
                <w:spacing w:val="40"/>
              </w:rPr>
              <w:t>CABINET DU PREMIER MINISTRE</w:t>
            </w:r>
          </w:p>
          <w:p w14:paraId="70DFFEAD" w14:textId="77777777" w:rsidR="001721F8" w:rsidRPr="003A735B" w:rsidRDefault="001721F8" w:rsidP="00933A5A">
            <w:pPr>
              <w:jc w:val="center"/>
              <w:rPr>
                <w:rFonts w:ascii="Century Gothic" w:hAnsi="Century Gothic" w:cstheme="majorBidi"/>
                <w:b/>
                <w:bCs/>
                <w:color w:val="00B050"/>
                <w:spacing w:val="40"/>
              </w:rPr>
            </w:pPr>
            <w:r w:rsidRPr="003A735B">
              <w:rPr>
                <w:rFonts w:ascii="Century Gothic" w:hAnsi="Century Gothic" w:cstheme="majorBidi"/>
                <w:b/>
                <w:bCs/>
                <w:color w:val="00B050"/>
                <w:spacing w:val="40"/>
                <w:sz w:val="22"/>
                <w:szCs w:val="22"/>
              </w:rPr>
              <w:t>AUTORITE DE REGULATION DES COMMUNICATIONS ELECTRONIQUES ET DE LA POSTE</w:t>
            </w:r>
          </w:p>
        </w:tc>
      </w:tr>
    </w:tbl>
    <w:p w14:paraId="031F4A28" w14:textId="77777777" w:rsidR="00A7289B" w:rsidRPr="003A735B" w:rsidRDefault="00A7289B" w:rsidP="001721F8">
      <w:pPr>
        <w:jc w:val="center"/>
        <w:rPr>
          <w:rFonts w:ascii="Century Gothic" w:hAnsi="Century Gothic" w:cstheme="majorBidi"/>
          <w:b/>
        </w:rPr>
      </w:pPr>
    </w:p>
    <w:p w14:paraId="626C89E4" w14:textId="77777777" w:rsidR="002F6AA3" w:rsidRPr="003A735B" w:rsidRDefault="002F6AA3" w:rsidP="001721F8">
      <w:pPr>
        <w:pStyle w:val="Retraitcorpsdetexte"/>
        <w:ind w:firstLine="0"/>
        <w:jc w:val="center"/>
        <w:rPr>
          <w:rFonts w:ascii="Century Gothic" w:hAnsi="Century Gothic" w:cstheme="majorBidi"/>
          <w:b/>
          <w:bCs/>
          <w:szCs w:val="24"/>
        </w:rPr>
      </w:pPr>
    </w:p>
    <w:p w14:paraId="78F2D3DB" w14:textId="77777777" w:rsidR="002F6AA3" w:rsidRPr="003A735B" w:rsidRDefault="002F6AA3" w:rsidP="001721F8">
      <w:pPr>
        <w:pStyle w:val="Retraitcorpsdetexte"/>
        <w:ind w:left="0" w:firstLine="0"/>
        <w:jc w:val="center"/>
        <w:rPr>
          <w:rFonts w:ascii="Century Gothic" w:hAnsi="Century Gothic" w:cstheme="majorBidi"/>
          <w:b/>
          <w:bCs/>
          <w:szCs w:val="24"/>
        </w:rPr>
      </w:pPr>
      <w:r w:rsidRPr="003A735B">
        <w:rPr>
          <w:rFonts w:ascii="Century Gothic" w:hAnsi="Century Gothic" w:cstheme="majorBidi"/>
          <w:b/>
          <w:bCs/>
          <w:szCs w:val="24"/>
        </w:rPr>
        <w:t>------------------------------------------</w:t>
      </w:r>
    </w:p>
    <w:p w14:paraId="16B67C36" w14:textId="77777777" w:rsidR="002F6AA3" w:rsidRPr="003A735B" w:rsidRDefault="002F6AA3" w:rsidP="001721F8">
      <w:pPr>
        <w:pStyle w:val="Retraitcorpsdetexte"/>
        <w:ind w:firstLine="0"/>
        <w:jc w:val="center"/>
        <w:rPr>
          <w:rFonts w:ascii="Century Gothic" w:hAnsi="Century Gothic" w:cstheme="majorBidi"/>
          <w:b/>
          <w:bCs/>
          <w:szCs w:val="24"/>
        </w:rPr>
      </w:pPr>
    </w:p>
    <w:p w14:paraId="0BF65E14" w14:textId="3887E52D" w:rsidR="002F6AA3" w:rsidRPr="003A735B" w:rsidRDefault="00DD57D2" w:rsidP="001721F8">
      <w:pPr>
        <w:pStyle w:val="Retraitcorpsdetexte"/>
        <w:ind w:firstLine="0"/>
        <w:jc w:val="center"/>
        <w:rPr>
          <w:rFonts w:ascii="Century Gothic" w:hAnsi="Century Gothic" w:cstheme="majorBidi"/>
          <w:b/>
          <w:bCs/>
          <w:szCs w:val="24"/>
        </w:rPr>
      </w:pPr>
      <w:r w:rsidRPr="00DD57D2">
        <w:rPr>
          <w:rFonts w:ascii="Century Gothic" w:hAnsi="Century Gothic" w:cstheme="majorBidi"/>
          <w:b/>
          <w:bCs/>
          <w:sz w:val="22"/>
          <w:szCs w:val="22"/>
        </w:rPr>
        <w:t>Dossier de Présélection d’un consultant national pour la réalisation d’un audit technique, financier et réglementaire des opérateurs de télécommunication au Niger</w:t>
      </w:r>
    </w:p>
    <w:p w14:paraId="0583D29A" w14:textId="77777777" w:rsidR="002F6AA3" w:rsidRPr="003A735B" w:rsidRDefault="002F6AA3" w:rsidP="001721F8">
      <w:pPr>
        <w:pStyle w:val="Retraitcorpsdetexte"/>
        <w:ind w:left="0" w:firstLine="0"/>
        <w:jc w:val="center"/>
        <w:rPr>
          <w:rFonts w:ascii="Century Gothic" w:hAnsi="Century Gothic" w:cstheme="majorBidi"/>
          <w:b/>
          <w:bCs/>
          <w:szCs w:val="24"/>
        </w:rPr>
      </w:pPr>
      <w:r w:rsidRPr="003A735B">
        <w:rPr>
          <w:rFonts w:ascii="Century Gothic" w:hAnsi="Century Gothic" w:cstheme="majorBidi"/>
          <w:b/>
          <w:bCs/>
          <w:szCs w:val="24"/>
        </w:rPr>
        <w:t>------------------------------------------</w:t>
      </w:r>
    </w:p>
    <w:p w14:paraId="2D330D4D" w14:textId="77777777" w:rsidR="002F6AA3" w:rsidRPr="003A735B" w:rsidRDefault="002F6AA3" w:rsidP="001721F8">
      <w:pPr>
        <w:pStyle w:val="Retraitcorpsdetexte"/>
        <w:ind w:left="2124" w:firstLine="0"/>
        <w:jc w:val="center"/>
        <w:rPr>
          <w:rFonts w:ascii="Century Gothic" w:hAnsi="Century Gothic" w:cstheme="majorBidi"/>
          <w:b/>
          <w:bCs/>
          <w:szCs w:val="24"/>
        </w:rPr>
      </w:pPr>
    </w:p>
    <w:p w14:paraId="1A921506" w14:textId="77777777" w:rsidR="002F6AA3" w:rsidRPr="003A735B" w:rsidRDefault="002F6AA3" w:rsidP="001721F8">
      <w:pPr>
        <w:pStyle w:val="Retraitcorpsdetexte"/>
        <w:ind w:left="2124" w:firstLine="0"/>
        <w:jc w:val="center"/>
        <w:rPr>
          <w:rFonts w:ascii="Century Gothic" w:hAnsi="Century Gothic" w:cstheme="majorBidi"/>
          <w:b/>
          <w:bCs/>
          <w:szCs w:val="24"/>
        </w:rPr>
      </w:pPr>
    </w:p>
    <w:p w14:paraId="713D36AE" w14:textId="77777777" w:rsidR="002F6AA3" w:rsidRPr="003A735B" w:rsidRDefault="002F6AA3" w:rsidP="001721F8">
      <w:pPr>
        <w:pStyle w:val="Retraitcorpsdetexte"/>
        <w:ind w:left="2124" w:firstLine="0"/>
        <w:jc w:val="center"/>
        <w:rPr>
          <w:rFonts w:ascii="Century Gothic" w:hAnsi="Century Gothic" w:cstheme="majorBidi"/>
          <w:b/>
          <w:bCs/>
          <w:szCs w:val="24"/>
        </w:rPr>
      </w:pPr>
    </w:p>
    <w:p w14:paraId="5467B78E" w14:textId="77777777" w:rsidR="002F6AA3" w:rsidRPr="003A735B" w:rsidRDefault="002F6AA3" w:rsidP="001721F8">
      <w:pPr>
        <w:pStyle w:val="Retraitcorpsdetexte"/>
        <w:ind w:left="2124" w:firstLine="0"/>
        <w:jc w:val="center"/>
        <w:rPr>
          <w:rFonts w:ascii="Century Gothic" w:hAnsi="Century Gothic" w:cstheme="majorBidi"/>
          <w:b/>
          <w:bCs/>
          <w:szCs w:val="24"/>
        </w:rPr>
      </w:pPr>
    </w:p>
    <w:p w14:paraId="28E637EE" w14:textId="6D2DFB01" w:rsidR="00A657DA" w:rsidRPr="003A735B" w:rsidRDefault="002F6AA3" w:rsidP="001721F8">
      <w:pPr>
        <w:pStyle w:val="Titre1"/>
        <w:jc w:val="center"/>
        <w:rPr>
          <w:rFonts w:ascii="Century Gothic" w:hAnsi="Century Gothic" w:cstheme="majorBidi"/>
          <w:u w:val="none"/>
        </w:rPr>
      </w:pPr>
      <w:bookmarkStart w:id="4" w:name="_Toc231900909"/>
      <w:r w:rsidRPr="003A735B">
        <w:rPr>
          <w:rFonts w:ascii="Century Gothic" w:hAnsi="Century Gothic" w:cstheme="majorBidi"/>
          <w:u w:val="none"/>
        </w:rPr>
        <w:t>PIECE N°</w:t>
      </w:r>
      <w:r w:rsidR="00C256FE" w:rsidRPr="003A735B">
        <w:rPr>
          <w:rFonts w:ascii="Century Gothic" w:hAnsi="Century Gothic" w:cstheme="majorBidi"/>
          <w:u w:val="none"/>
        </w:rPr>
        <w:t>3 DU D</w:t>
      </w:r>
      <w:r w:rsidR="008476F0">
        <w:rPr>
          <w:rFonts w:ascii="Century Gothic" w:hAnsi="Century Gothic" w:cstheme="majorBidi"/>
          <w:u w:val="none"/>
        </w:rPr>
        <w:t xml:space="preserve">OSSIER DE </w:t>
      </w:r>
      <w:r w:rsidR="00C256FE" w:rsidRPr="003A735B">
        <w:rPr>
          <w:rFonts w:ascii="Century Gothic" w:hAnsi="Century Gothic" w:cstheme="majorBidi"/>
          <w:u w:val="none"/>
        </w:rPr>
        <w:t>P</w:t>
      </w:r>
      <w:r w:rsidR="008476F0">
        <w:rPr>
          <w:rFonts w:ascii="Century Gothic" w:hAnsi="Century Gothic" w:cstheme="majorBidi"/>
          <w:u w:val="none"/>
        </w:rPr>
        <w:t>RESELECTION</w:t>
      </w:r>
      <w:r w:rsidR="00A657DA" w:rsidRPr="003A735B">
        <w:rPr>
          <w:rFonts w:ascii="Century Gothic" w:hAnsi="Century Gothic" w:cstheme="majorBidi"/>
          <w:u w:val="none"/>
        </w:rPr>
        <w:t> : NOTE RELATIVE A L’AVIS A MANIFESTATION D’INTERET</w:t>
      </w:r>
      <w:bookmarkEnd w:id="4"/>
    </w:p>
    <w:p w14:paraId="29F9B6A7" w14:textId="2E012770" w:rsidR="002F6AA3" w:rsidRPr="003A735B" w:rsidRDefault="002F6AA3" w:rsidP="001721F8">
      <w:pPr>
        <w:pStyle w:val="Titre1"/>
        <w:jc w:val="center"/>
        <w:rPr>
          <w:rFonts w:ascii="Century Gothic" w:hAnsi="Century Gothic" w:cstheme="majorBidi"/>
        </w:rPr>
      </w:pPr>
    </w:p>
    <w:p w14:paraId="6BE0E601" w14:textId="77777777" w:rsidR="002F6AA3" w:rsidRPr="003A735B" w:rsidRDefault="002F6AA3" w:rsidP="001721F8">
      <w:pPr>
        <w:pStyle w:val="Retraitcorpsdetexte"/>
        <w:ind w:left="2124" w:firstLine="0"/>
        <w:jc w:val="center"/>
        <w:rPr>
          <w:rFonts w:ascii="Century Gothic" w:hAnsi="Century Gothic" w:cstheme="majorBidi"/>
          <w:b/>
          <w:bCs/>
          <w:szCs w:val="24"/>
        </w:rPr>
      </w:pPr>
    </w:p>
    <w:p w14:paraId="2DE49D30" w14:textId="77777777" w:rsidR="002F6AA3" w:rsidRPr="003A735B" w:rsidRDefault="002F6AA3" w:rsidP="001721F8">
      <w:pPr>
        <w:pStyle w:val="Retraitcorpsdetexte"/>
        <w:ind w:left="2124" w:firstLine="0"/>
        <w:jc w:val="center"/>
        <w:rPr>
          <w:rFonts w:ascii="Century Gothic" w:hAnsi="Century Gothic" w:cstheme="majorBidi"/>
          <w:b/>
          <w:bCs/>
          <w:szCs w:val="24"/>
        </w:rPr>
      </w:pPr>
    </w:p>
    <w:p w14:paraId="366F18C6" w14:textId="77777777" w:rsidR="002F6AA3" w:rsidRPr="003A735B" w:rsidRDefault="002F6AA3" w:rsidP="001721F8">
      <w:pPr>
        <w:pStyle w:val="Retraitcorpsdetexte"/>
        <w:ind w:left="2124" w:firstLine="0"/>
        <w:jc w:val="center"/>
        <w:rPr>
          <w:rFonts w:ascii="Century Gothic" w:hAnsi="Century Gothic" w:cstheme="majorBidi"/>
          <w:b/>
          <w:bCs/>
          <w:szCs w:val="24"/>
        </w:rPr>
      </w:pPr>
    </w:p>
    <w:p w14:paraId="5F1631B4" w14:textId="77777777" w:rsidR="002F6AA3" w:rsidRPr="003A735B" w:rsidRDefault="002F6AA3" w:rsidP="001721F8">
      <w:pPr>
        <w:pStyle w:val="Retraitcorpsdetexte"/>
        <w:ind w:left="2124" w:firstLine="0"/>
        <w:jc w:val="center"/>
        <w:rPr>
          <w:rFonts w:ascii="Century Gothic" w:hAnsi="Century Gothic" w:cstheme="majorBidi"/>
          <w:b/>
          <w:bCs/>
          <w:szCs w:val="24"/>
        </w:rPr>
      </w:pPr>
    </w:p>
    <w:p w14:paraId="717DB50F" w14:textId="77777777" w:rsidR="002F6AA3" w:rsidRPr="003A735B" w:rsidRDefault="002F6AA3" w:rsidP="001721F8">
      <w:pPr>
        <w:pStyle w:val="Retraitcorpsdetexte"/>
        <w:ind w:left="0" w:firstLine="0"/>
        <w:jc w:val="center"/>
        <w:rPr>
          <w:rFonts w:ascii="Century Gothic" w:hAnsi="Century Gothic" w:cstheme="majorBidi"/>
          <w:b/>
          <w:bCs/>
          <w:szCs w:val="24"/>
        </w:rPr>
      </w:pPr>
      <w:r w:rsidRPr="003A735B">
        <w:rPr>
          <w:rFonts w:ascii="Century Gothic" w:hAnsi="Century Gothic" w:cstheme="majorBidi"/>
          <w:b/>
          <w:bCs/>
          <w:szCs w:val="24"/>
        </w:rPr>
        <w:t>--------------------------------</w:t>
      </w:r>
    </w:p>
    <w:p w14:paraId="7E97E526" w14:textId="77777777" w:rsidR="002F6AA3" w:rsidRPr="003A735B" w:rsidRDefault="002F6AA3" w:rsidP="001721F8">
      <w:pPr>
        <w:pStyle w:val="Retraitcorpsdetexte"/>
        <w:ind w:left="-142" w:firstLine="0"/>
        <w:jc w:val="center"/>
        <w:rPr>
          <w:rFonts w:ascii="Century Gothic" w:hAnsi="Century Gothic" w:cstheme="majorBidi"/>
          <w:szCs w:val="24"/>
        </w:rPr>
      </w:pPr>
    </w:p>
    <w:p w14:paraId="243EE7CE" w14:textId="77777777" w:rsidR="002F6AA3" w:rsidRDefault="002F6AA3" w:rsidP="001721F8">
      <w:pPr>
        <w:pStyle w:val="Retraitcorpsdetexte"/>
        <w:ind w:left="-142" w:firstLine="0"/>
        <w:jc w:val="center"/>
        <w:rPr>
          <w:rFonts w:ascii="Century Gothic" w:hAnsi="Century Gothic" w:cstheme="majorBidi"/>
          <w:szCs w:val="24"/>
        </w:rPr>
      </w:pPr>
    </w:p>
    <w:p w14:paraId="761528DC" w14:textId="77777777" w:rsidR="00DD57D2" w:rsidRPr="003A735B" w:rsidRDefault="00DD57D2" w:rsidP="001721F8">
      <w:pPr>
        <w:pStyle w:val="Retraitcorpsdetexte"/>
        <w:ind w:left="-142" w:firstLine="0"/>
        <w:jc w:val="center"/>
        <w:rPr>
          <w:rFonts w:ascii="Century Gothic" w:hAnsi="Century Gothic" w:cstheme="majorBidi"/>
          <w:szCs w:val="24"/>
        </w:rPr>
      </w:pPr>
    </w:p>
    <w:p w14:paraId="1C4F8D33" w14:textId="77777777" w:rsidR="002F6AA3" w:rsidRPr="003A735B" w:rsidRDefault="002F6AA3" w:rsidP="001721F8">
      <w:pPr>
        <w:pStyle w:val="Retraitcorpsdetexte"/>
        <w:ind w:left="-142" w:firstLine="0"/>
        <w:jc w:val="center"/>
        <w:rPr>
          <w:rFonts w:ascii="Century Gothic" w:hAnsi="Century Gothic" w:cstheme="majorBidi"/>
          <w:szCs w:val="24"/>
        </w:rPr>
      </w:pPr>
    </w:p>
    <w:p w14:paraId="32E89C52" w14:textId="77777777" w:rsidR="002F6AA3" w:rsidRPr="003A735B" w:rsidRDefault="002F6AA3" w:rsidP="001721F8">
      <w:pPr>
        <w:pStyle w:val="Retraitcorpsdetexte"/>
        <w:ind w:left="-142" w:firstLine="0"/>
        <w:jc w:val="center"/>
        <w:rPr>
          <w:rFonts w:ascii="Century Gothic" w:hAnsi="Century Gothic" w:cstheme="majorBidi"/>
          <w:szCs w:val="24"/>
        </w:rPr>
      </w:pPr>
    </w:p>
    <w:p w14:paraId="20C1B182" w14:textId="77777777" w:rsidR="00472D33" w:rsidRPr="003A735B" w:rsidRDefault="002F6AA3" w:rsidP="001721F8">
      <w:pPr>
        <w:pStyle w:val="Retraitcorpsdetexte"/>
        <w:ind w:left="-142" w:firstLine="0"/>
        <w:jc w:val="center"/>
        <w:rPr>
          <w:rFonts w:ascii="Century Gothic" w:hAnsi="Century Gothic" w:cstheme="majorBidi"/>
          <w:b/>
          <w:bCs/>
          <w:szCs w:val="24"/>
        </w:rPr>
      </w:pPr>
      <w:r w:rsidRPr="003A735B">
        <w:rPr>
          <w:rFonts w:ascii="Century Gothic" w:hAnsi="Century Gothic" w:cstheme="majorBidi"/>
          <w:b/>
          <w:bCs/>
          <w:szCs w:val="24"/>
        </w:rPr>
        <w:t xml:space="preserve">FINANCEMENT : </w:t>
      </w:r>
      <w:r w:rsidR="003B7177" w:rsidRPr="003A735B">
        <w:rPr>
          <w:rFonts w:ascii="Century Gothic" w:hAnsi="Century Gothic" w:cstheme="majorBidi"/>
          <w:b/>
          <w:bCs/>
          <w:szCs w:val="24"/>
        </w:rPr>
        <w:t>Fonds propres ARCE</w:t>
      </w:r>
      <w:r w:rsidR="00472D33" w:rsidRPr="003A735B">
        <w:rPr>
          <w:rFonts w:ascii="Century Gothic" w:hAnsi="Century Gothic" w:cstheme="majorBidi"/>
          <w:b/>
          <w:bCs/>
          <w:szCs w:val="24"/>
        </w:rPr>
        <w:t>P</w:t>
      </w:r>
    </w:p>
    <w:p w14:paraId="41C39926" w14:textId="77777777" w:rsidR="002F6AA3" w:rsidRPr="003A735B" w:rsidRDefault="002F6AA3" w:rsidP="001721F8">
      <w:pPr>
        <w:pStyle w:val="Retraitcorpsdetexte"/>
        <w:ind w:left="-142" w:firstLine="0"/>
        <w:jc w:val="center"/>
        <w:rPr>
          <w:rFonts w:ascii="Century Gothic" w:hAnsi="Century Gothic" w:cstheme="majorBidi"/>
          <w:szCs w:val="24"/>
        </w:rPr>
      </w:pPr>
    </w:p>
    <w:p w14:paraId="07D7273E" w14:textId="77777777" w:rsidR="002F6AA3" w:rsidRPr="003A735B" w:rsidRDefault="002F6AA3" w:rsidP="001721F8">
      <w:pPr>
        <w:pStyle w:val="Retraitcorpsdetexte"/>
        <w:ind w:hanging="1415"/>
        <w:jc w:val="center"/>
        <w:rPr>
          <w:rFonts w:ascii="Century Gothic" w:hAnsi="Century Gothic" w:cstheme="majorBidi"/>
          <w:szCs w:val="24"/>
        </w:rPr>
      </w:pPr>
    </w:p>
    <w:p w14:paraId="6409203B" w14:textId="77777777" w:rsidR="002F6AA3" w:rsidRPr="003A735B" w:rsidRDefault="002F6AA3" w:rsidP="001721F8">
      <w:pPr>
        <w:pStyle w:val="Retraitcorpsdetexte"/>
        <w:ind w:hanging="1415"/>
        <w:jc w:val="center"/>
        <w:rPr>
          <w:rFonts w:ascii="Century Gothic" w:hAnsi="Century Gothic" w:cstheme="majorBidi"/>
          <w:szCs w:val="24"/>
        </w:rPr>
      </w:pPr>
    </w:p>
    <w:p w14:paraId="4D2665CD" w14:textId="77777777" w:rsidR="002F6AA3" w:rsidRPr="003A735B" w:rsidRDefault="002F6AA3" w:rsidP="001721F8">
      <w:pPr>
        <w:pStyle w:val="Retraitcorpsdetexte"/>
        <w:ind w:hanging="1415"/>
        <w:jc w:val="center"/>
        <w:rPr>
          <w:rFonts w:ascii="Century Gothic" w:hAnsi="Century Gothic" w:cstheme="majorBidi"/>
          <w:szCs w:val="24"/>
        </w:rPr>
      </w:pPr>
    </w:p>
    <w:p w14:paraId="551C58AA" w14:textId="77777777" w:rsidR="002F6AA3" w:rsidRPr="003A735B" w:rsidRDefault="002F6AA3" w:rsidP="001721F8">
      <w:pPr>
        <w:pStyle w:val="Retraitcorpsdetexte"/>
        <w:ind w:left="35" w:hanging="35"/>
        <w:jc w:val="center"/>
        <w:rPr>
          <w:rFonts w:ascii="Century Gothic" w:hAnsi="Century Gothic" w:cstheme="majorBidi"/>
          <w:szCs w:val="24"/>
        </w:rPr>
      </w:pPr>
      <w:r w:rsidRPr="003A735B">
        <w:rPr>
          <w:rFonts w:ascii="Century Gothic" w:hAnsi="Century Gothic" w:cstheme="majorBidi"/>
          <w:szCs w:val="24"/>
        </w:rPr>
        <w:t>---------------------------------------------</w:t>
      </w:r>
    </w:p>
    <w:p w14:paraId="3B8260E1" w14:textId="77777777" w:rsidR="002F6AA3" w:rsidRPr="003A735B" w:rsidRDefault="002F6AA3" w:rsidP="001721F8">
      <w:pPr>
        <w:pStyle w:val="Retraitcorpsdetexte"/>
        <w:tabs>
          <w:tab w:val="left" w:pos="1640"/>
        </w:tabs>
        <w:ind w:firstLine="0"/>
        <w:jc w:val="center"/>
        <w:rPr>
          <w:rFonts w:ascii="Century Gothic" w:hAnsi="Century Gothic" w:cstheme="majorBidi"/>
          <w:szCs w:val="24"/>
        </w:rPr>
      </w:pPr>
    </w:p>
    <w:p w14:paraId="13CB5987" w14:textId="77777777" w:rsidR="002F6AA3" w:rsidRPr="003A735B" w:rsidRDefault="002F6AA3" w:rsidP="001721F8">
      <w:pPr>
        <w:pStyle w:val="Retraitcorpsdetexte"/>
        <w:ind w:left="-142" w:firstLine="0"/>
        <w:jc w:val="center"/>
        <w:rPr>
          <w:rFonts w:ascii="Century Gothic" w:hAnsi="Century Gothic" w:cstheme="majorBidi"/>
          <w:szCs w:val="24"/>
        </w:rPr>
      </w:pPr>
    </w:p>
    <w:p w14:paraId="7314F5C6" w14:textId="77777777" w:rsidR="003F21CD" w:rsidRPr="003A735B" w:rsidRDefault="003F21CD" w:rsidP="001721F8">
      <w:pPr>
        <w:rPr>
          <w:rFonts w:ascii="Century Gothic" w:hAnsi="Century Gothic" w:cstheme="majorBidi"/>
          <w:bCs/>
        </w:rPr>
      </w:pPr>
      <w:r w:rsidRPr="003A735B">
        <w:rPr>
          <w:rFonts w:ascii="Century Gothic" w:hAnsi="Century Gothic" w:cstheme="majorBidi"/>
          <w:bCs/>
        </w:rPr>
        <w:br w:type="page"/>
      </w:r>
    </w:p>
    <w:p w14:paraId="7A0B883D" w14:textId="797AB23E" w:rsidR="002F6AA3" w:rsidRPr="003A735B" w:rsidRDefault="001F64E5" w:rsidP="003A735B">
      <w:pPr>
        <w:pStyle w:val="Corpsdetexte"/>
        <w:jc w:val="center"/>
        <w:rPr>
          <w:rFonts w:ascii="Century Gothic" w:hAnsi="Century Gothic" w:cstheme="majorBidi"/>
          <w:bCs/>
        </w:rPr>
      </w:pPr>
      <w:r w:rsidRPr="003A735B">
        <w:rPr>
          <w:rFonts w:ascii="Century Gothic" w:hAnsi="Century Gothic" w:cstheme="majorBidi"/>
          <w:bCs/>
        </w:rPr>
        <w:lastRenderedPageBreak/>
        <w:t>PIECE N° </w:t>
      </w:r>
      <w:r w:rsidR="00210B71" w:rsidRPr="003A735B">
        <w:rPr>
          <w:rFonts w:ascii="Century Gothic" w:hAnsi="Century Gothic" w:cstheme="majorBidi"/>
          <w:bCs/>
        </w:rPr>
        <w:t>3</w:t>
      </w:r>
      <w:r w:rsidR="000E6F0C" w:rsidRPr="003A735B">
        <w:rPr>
          <w:rFonts w:ascii="Century Gothic" w:hAnsi="Century Gothic" w:cstheme="majorBidi"/>
          <w:bCs/>
        </w:rPr>
        <w:t xml:space="preserve"> DU </w:t>
      </w:r>
      <w:r w:rsidR="001660E1" w:rsidRPr="003A735B">
        <w:rPr>
          <w:rFonts w:ascii="Century Gothic" w:hAnsi="Century Gothic" w:cstheme="majorBidi"/>
          <w:bCs/>
        </w:rPr>
        <w:t>D.P :</w:t>
      </w:r>
    </w:p>
    <w:p w14:paraId="277681E0" w14:textId="77777777" w:rsidR="001F64E5" w:rsidRPr="003A735B" w:rsidRDefault="001F64E5" w:rsidP="003A735B">
      <w:pPr>
        <w:pStyle w:val="Corpsdetexte"/>
        <w:jc w:val="center"/>
        <w:rPr>
          <w:rFonts w:ascii="Century Gothic" w:hAnsi="Century Gothic" w:cstheme="majorBidi"/>
          <w:bCs/>
        </w:rPr>
      </w:pPr>
      <w:r w:rsidRPr="003A735B">
        <w:rPr>
          <w:rFonts w:ascii="Century Gothic" w:hAnsi="Century Gothic" w:cstheme="majorBidi"/>
          <w:bCs/>
        </w:rPr>
        <w:t xml:space="preserve">NOTE RELATIVE A L’AVIS </w:t>
      </w:r>
      <w:r w:rsidR="00680CC6" w:rsidRPr="003A735B">
        <w:rPr>
          <w:rFonts w:ascii="Century Gothic" w:hAnsi="Century Gothic" w:cstheme="majorBidi"/>
          <w:bCs/>
        </w:rPr>
        <w:t>A</w:t>
      </w:r>
      <w:r w:rsidRPr="003A735B">
        <w:rPr>
          <w:rFonts w:ascii="Century Gothic" w:hAnsi="Century Gothic" w:cstheme="majorBidi"/>
          <w:bCs/>
        </w:rPr>
        <w:t xml:space="preserve"> MANIFESTATION D’INTERET</w:t>
      </w:r>
    </w:p>
    <w:p w14:paraId="08612FA4" w14:textId="77777777" w:rsidR="001F64E5" w:rsidRPr="003A735B" w:rsidRDefault="001F64E5" w:rsidP="001721F8">
      <w:pPr>
        <w:pStyle w:val="Corpsdetexte"/>
        <w:pBdr>
          <w:bottom w:val="single" w:sz="6" w:space="1" w:color="auto"/>
        </w:pBdr>
        <w:rPr>
          <w:rFonts w:ascii="Century Gothic" w:hAnsi="Century Gothic" w:cstheme="majorBidi"/>
        </w:rPr>
      </w:pPr>
    </w:p>
    <w:p w14:paraId="136D6213" w14:textId="77777777" w:rsidR="001F64E5" w:rsidRPr="003A735B" w:rsidRDefault="001F64E5" w:rsidP="002F26F8">
      <w:pPr>
        <w:pStyle w:val="Corpsdetexte"/>
        <w:spacing w:before="120" w:after="120" w:line="276" w:lineRule="auto"/>
        <w:jc w:val="center"/>
        <w:rPr>
          <w:rFonts w:ascii="Century Gothic" w:hAnsi="Century Gothic" w:cstheme="majorBidi"/>
        </w:rPr>
      </w:pPr>
    </w:p>
    <w:p w14:paraId="681A7391" w14:textId="77777777" w:rsidR="001F64E5" w:rsidRPr="00DC1881" w:rsidRDefault="001F64E5" w:rsidP="002F26F8">
      <w:pPr>
        <w:pStyle w:val="Titre2"/>
        <w:spacing w:before="120" w:after="120" w:line="276" w:lineRule="auto"/>
        <w:rPr>
          <w:rFonts w:ascii="Century Gothic" w:hAnsi="Century Gothic" w:cstheme="majorBidi"/>
          <w:i w:val="0"/>
          <w:iCs w:val="0"/>
          <w:sz w:val="22"/>
          <w:szCs w:val="22"/>
        </w:rPr>
      </w:pPr>
      <w:bookmarkStart w:id="5" w:name="_Toc231900910"/>
      <w:r w:rsidRPr="00DC1881">
        <w:rPr>
          <w:rFonts w:ascii="Century Gothic" w:hAnsi="Century Gothic" w:cstheme="majorBidi"/>
          <w:i w:val="0"/>
          <w:iCs w:val="0"/>
          <w:sz w:val="22"/>
          <w:szCs w:val="22"/>
        </w:rPr>
        <w:t>C</w:t>
      </w:r>
      <w:r w:rsidR="00F45C68" w:rsidRPr="00DC1881">
        <w:rPr>
          <w:rFonts w:ascii="Century Gothic" w:hAnsi="Century Gothic" w:cstheme="majorBidi"/>
          <w:i w:val="0"/>
          <w:iCs w:val="0"/>
          <w:sz w:val="22"/>
          <w:szCs w:val="22"/>
        </w:rPr>
        <w:t>HAPITRE</w:t>
      </w:r>
      <w:r w:rsidRPr="00DC1881">
        <w:rPr>
          <w:rFonts w:ascii="Century Gothic" w:hAnsi="Century Gothic" w:cstheme="majorBidi"/>
          <w:i w:val="0"/>
          <w:iCs w:val="0"/>
          <w:sz w:val="22"/>
          <w:szCs w:val="22"/>
        </w:rPr>
        <w:t xml:space="preserve"> I : GENERALITES</w:t>
      </w:r>
      <w:bookmarkEnd w:id="5"/>
    </w:p>
    <w:p w14:paraId="2DFC92F5" w14:textId="4A5C1D28" w:rsidR="008B34C6" w:rsidRPr="00DC1881" w:rsidRDefault="008B34C6" w:rsidP="002F26F8">
      <w:pPr>
        <w:spacing w:before="120" w:after="120" w:line="276" w:lineRule="auto"/>
        <w:jc w:val="both"/>
        <w:rPr>
          <w:rFonts w:ascii="Century Gothic" w:hAnsi="Century Gothic" w:cstheme="majorBidi"/>
          <w:b/>
          <w:sz w:val="22"/>
          <w:szCs w:val="22"/>
        </w:rPr>
      </w:pPr>
      <w:r w:rsidRPr="00DC1881">
        <w:rPr>
          <w:rFonts w:ascii="Century Gothic" w:hAnsi="Century Gothic" w:cstheme="majorBidi"/>
          <w:b/>
          <w:sz w:val="22"/>
          <w:szCs w:val="22"/>
          <w:u w:val="single"/>
        </w:rPr>
        <w:t xml:space="preserve">Article </w:t>
      </w:r>
      <w:r w:rsidR="00472D33" w:rsidRPr="00DC1881">
        <w:rPr>
          <w:rFonts w:ascii="Century Gothic" w:hAnsi="Century Gothic" w:cstheme="majorBidi"/>
          <w:b/>
          <w:sz w:val="22"/>
          <w:szCs w:val="22"/>
          <w:u w:val="single"/>
        </w:rPr>
        <w:t>premier</w:t>
      </w:r>
      <w:r w:rsidR="00472D33" w:rsidRPr="00DC1881">
        <w:rPr>
          <w:rFonts w:ascii="Century Gothic" w:hAnsi="Century Gothic" w:cstheme="majorBidi"/>
          <w:b/>
          <w:sz w:val="22"/>
          <w:szCs w:val="22"/>
        </w:rPr>
        <w:t> :</w:t>
      </w:r>
      <w:r w:rsidRPr="00DC1881">
        <w:rPr>
          <w:rFonts w:ascii="Century Gothic" w:hAnsi="Century Gothic" w:cstheme="majorBidi"/>
          <w:b/>
          <w:sz w:val="22"/>
          <w:szCs w:val="22"/>
        </w:rPr>
        <w:t xml:space="preserve"> Objet de l’</w:t>
      </w:r>
      <w:r w:rsidR="003A735B" w:rsidRPr="00DC1881">
        <w:rPr>
          <w:rFonts w:ascii="Century Gothic" w:hAnsi="Century Gothic" w:cstheme="majorBidi"/>
          <w:b/>
          <w:sz w:val="22"/>
          <w:szCs w:val="22"/>
        </w:rPr>
        <w:t>a</w:t>
      </w:r>
      <w:r w:rsidR="005172B4" w:rsidRPr="00DC1881">
        <w:rPr>
          <w:rFonts w:ascii="Century Gothic" w:hAnsi="Century Gothic" w:cstheme="majorBidi"/>
          <w:b/>
          <w:sz w:val="22"/>
          <w:szCs w:val="22"/>
        </w:rPr>
        <w:t xml:space="preserve">vis </w:t>
      </w:r>
      <w:r w:rsidR="003A735B" w:rsidRPr="00DC1881">
        <w:rPr>
          <w:rFonts w:ascii="Century Gothic" w:hAnsi="Century Gothic" w:cstheme="majorBidi"/>
          <w:b/>
          <w:sz w:val="22"/>
          <w:szCs w:val="22"/>
        </w:rPr>
        <w:t>à</w:t>
      </w:r>
      <w:r w:rsidRPr="00DC1881">
        <w:rPr>
          <w:rFonts w:ascii="Century Gothic" w:hAnsi="Century Gothic" w:cstheme="majorBidi"/>
          <w:b/>
          <w:sz w:val="22"/>
          <w:szCs w:val="22"/>
        </w:rPr>
        <w:t xml:space="preserve"> manifestation d’intérêt </w:t>
      </w:r>
    </w:p>
    <w:p w14:paraId="3E0E13F4" w14:textId="6381D58D" w:rsidR="3F7BF87E" w:rsidRPr="00DC1881" w:rsidRDefault="0DE9D8B3" w:rsidP="144B1555">
      <w:pPr>
        <w:pStyle w:val="Retraitcorpsdetexte"/>
        <w:spacing w:before="120" w:after="120" w:line="276" w:lineRule="auto"/>
        <w:ind w:left="0" w:firstLine="0"/>
        <w:jc w:val="both"/>
        <w:rPr>
          <w:rFonts w:ascii="Century Gothic" w:eastAsia="Century Gothic" w:hAnsi="Century Gothic" w:cstheme="majorBidi"/>
          <w:sz w:val="22"/>
          <w:szCs w:val="22"/>
        </w:rPr>
      </w:pPr>
      <w:r w:rsidRPr="00DC1881">
        <w:rPr>
          <w:rFonts w:ascii="Century Gothic" w:hAnsi="Century Gothic" w:cstheme="majorBidi"/>
          <w:sz w:val="22"/>
          <w:szCs w:val="22"/>
        </w:rPr>
        <w:t xml:space="preserve">Le présent </w:t>
      </w:r>
      <w:r w:rsidR="00DC1881">
        <w:rPr>
          <w:rFonts w:ascii="Century Gothic" w:hAnsi="Century Gothic" w:cstheme="majorBidi"/>
          <w:sz w:val="22"/>
          <w:szCs w:val="22"/>
        </w:rPr>
        <w:t>a</w:t>
      </w:r>
      <w:r w:rsidRPr="00DC1881">
        <w:rPr>
          <w:rFonts w:ascii="Century Gothic" w:hAnsi="Century Gothic" w:cstheme="majorBidi"/>
          <w:sz w:val="22"/>
          <w:szCs w:val="22"/>
        </w:rPr>
        <w:t xml:space="preserve">vis </w:t>
      </w:r>
      <w:r w:rsidR="67FBAFEA" w:rsidRPr="00DC1881">
        <w:rPr>
          <w:rFonts w:ascii="Century Gothic" w:hAnsi="Century Gothic" w:cstheme="majorBidi"/>
          <w:sz w:val="22"/>
          <w:szCs w:val="22"/>
        </w:rPr>
        <w:t>à</w:t>
      </w:r>
      <w:r w:rsidRPr="00DC1881">
        <w:rPr>
          <w:rFonts w:ascii="Century Gothic" w:hAnsi="Century Gothic" w:cstheme="majorBidi"/>
          <w:sz w:val="22"/>
          <w:szCs w:val="22"/>
        </w:rPr>
        <w:t xml:space="preserve"> manifestation d’intérêt a pour objet la présélection, conformément aux dispositions de l’article </w:t>
      </w:r>
      <w:r w:rsidR="77FD4EDF" w:rsidRPr="00DC1881">
        <w:rPr>
          <w:rFonts w:ascii="Century Gothic" w:hAnsi="Century Gothic" w:cstheme="majorBidi"/>
          <w:sz w:val="22"/>
          <w:szCs w:val="22"/>
        </w:rPr>
        <w:t>7</w:t>
      </w:r>
      <w:r w:rsidR="60E407CD" w:rsidRPr="00DC1881">
        <w:rPr>
          <w:rFonts w:ascii="Century Gothic" w:hAnsi="Century Gothic" w:cstheme="majorBidi"/>
          <w:sz w:val="22"/>
          <w:szCs w:val="22"/>
        </w:rPr>
        <w:t>8</w:t>
      </w:r>
      <w:r w:rsidR="1123E0F9" w:rsidRPr="00DC1881">
        <w:rPr>
          <w:rFonts w:ascii="Century Gothic" w:hAnsi="Century Gothic" w:cstheme="majorBidi"/>
          <w:sz w:val="22"/>
          <w:szCs w:val="22"/>
        </w:rPr>
        <w:t xml:space="preserve"> </w:t>
      </w:r>
      <w:r w:rsidRPr="00DC1881">
        <w:rPr>
          <w:rFonts w:ascii="Century Gothic" w:hAnsi="Century Gothic" w:cstheme="majorBidi"/>
          <w:sz w:val="22"/>
          <w:szCs w:val="22"/>
        </w:rPr>
        <w:t xml:space="preserve">du </w:t>
      </w:r>
      <w:r w:rsidR="005B6DE7" w:rsidRPr="00DC1881">
        <w:rPr>
          <w:rFonts w:ascii="Century Gothic" w:hAnsi="Century Gothic" w:cstheme="majorBidi"/>
          <w:sz w:val="22"/>
          <w:szCs w:val="22"/>
        </w:rPr>
        <w:t xml:space="preserve">décret n°2022-743/PRN/PM du 29 septembre 2022 portant </w:t>
      </w:r>
      <w:r w:rsidRPr="00DC1881">
        <w:rPr>
          <w:rFonts w:ascii="Century Gothic" w:hAnsi="Century Gothic" w:cstheme="majorBidi"/>
          <w:sz w:val="22"/>
          <w:szCs w:val="22"/>
        </w:rPr>
        <w:t>Code des marchés publics et des délégation</w:t>
      </w:r>
      <w:r w:rsidR="3C911814" w:rsidRPr="00DC1881">
        <w:rPr>
          <w:rFonts w:ascii="Century Gothic" w:hAnsi="Century Gothic" w:cstheme="majorBidi"/>
          <w:sz w:val="22"/>
          <w:szCs w:val="22"/>
        </w:rPr>
        <w:t>s</w:t>
      </w:r>
      <w:r w:rsidRPr="00DC1881">
        <w:rPr>
          <w:rFonts w:ascii="Century Gothic" w:hAnsi="Century Gothic" w:cstheme="majorBidi"/>
          <w:sz w:val="22"/>
          <w:szCs w:val="22"/>
        </w:rPr>
        <w:t xml:space="preserve"> de service public au Niger, de candidats </w:t>
      </w:r>
      <w:r w:rsidR="0B451B9E" w:rsidRPr="00DC1881">
        <w:rPr>
          <w:rFonts w:ascii="Century Gothic" w:hAnsi="Century Gothic" w:cstheme="majorBidi"/>
          <w:sz w:val="22"/>
          <w:szCs w:val="22"/>
        </w:rPr>
        <w:t>(short list</w:t>
      </w:r>
      <w:r w:rsidR="00DC1881">
        <w:rPr>
          <w:rFonts w:ascii="Century Gothic" w:hAnsi="Century Gothic" w:cstheme="majorBidi"/>
          <w:sz w:val="22"/>
          <w:szCs w:val="22"/>
        </w:rPr>
        <w:t>e</w:t>
      </w:r>
      <w:r w:rsidR="0B451B9E" w:rsidRPr="00DC1881">
        <w:rPr>
          <w:rFonts w:ascii="Century Gothic" w:hAnsi="Century Gothic" w:cstheme="majorBidi"/>
          <w:sz w:val="22"/>
          <w:szCs w:val="22"/>
        </w:rPr>
        <w:t xml:space="preserve">) </w:t>
      </w:r>
      <w:r w:rsidR="3F7BF87E" w:rsidRPr="00DC1881">
        <w:rPr>
          <w:rFonts w:ascii="Century Gothic" w:eastAsia="Century Gothic" w:hAnsi="Century Gothic" w:cstheme="majorBidi"/>
          <w:sz w:val="22"/>
          <w:szCs w:val="22"/>
        </w:rPr>
        <w:t>qui seront invités à soumettre des propositions techniques et financières sur la base des informations de la demande de proposition</w:t>
      </w:r>
      <w:r w:rsidR="002645C3">
        <w:rPr>
          <w:rFonts w:ascii="Century Gothic" w:eastAsia="Century Gothic" w:hAnsi="Century Gothic" w:cstheme="majorBidi"/>
          <w:sz w:val="22"/>
          <w:szCs w:val="22"/>
        </w:rPr>
        <w:t>s</w:t>
      </w:r>
      <w:r w:rsidR="3F7BF87E" w:rsidRPr="00DC1881">
        <w:rPr>
          <w:rFonts w:ascii="Century Gothic" w:eastAsia="Century Gothic" w:hAnsi="Century Gothic" w:cstheme="majorBidi"/>
          <w:sz w:val="22"/>
          <w:szCs w:val="22"/>
        </w:rPr>
        <w:t xml:space="preserve"> qui leur sera transmise, pour la réalisation de </w:t>
      </w:r>
      <w:r w:rsidR="00D07FA7" w:rsidRPr="00DC1881">
        <w:rPr>
          <w:rFonts w:ascii="Century Gothic" w:eastAsia="Century Gothic" w:hAnsi="Century Gothic" w:cstheme="majorBidi"/>
          <w:sz w:val="22"/>
          <w:szCs w:val="22"/>
        </w:rPr>
        <w:t>l’</w:t>
      </w:r>
      <w:r w:rsidR="00D07FA7" w:rsidRPr="00DC1881">
        <w:rPr>
          <w:rFonts w:ascii="Century Gothic" w:hAnsi="Century Gothic" w:cstheme="majorBidi"/>
          <w:sz w:val="22"/>
          <w:szCs w:val="22"/>
        </w:rPr>
        <w:t>audit technique, financière et réglementaire des opérateurs de télécommunication</w:t>
      </w:r>
      <w:r w:rsidR="3F7BF87E" w:rsidRPr="00DC1881">
        <w:rPr>
          <w:rFonts w:ascii="Century Gothic" w:eastAsia="Century Gothic" w:hAnsi="Century Gothic" w:cstheme="majorBidi"/>
          <w:sz w:val="22"/>
          <w:szCs w:val="22"/>
        </w:rPr>
        <w:t>.</w:t>
      </w:r>
    </w:p>
    <w:p w14:paraId="203A45D6" w14:textId="386D7F1D" w:rsidR="00EF4B0C" w:rsidRPr="005261E3" w:rsidRDefault="00EF4B0C" w:rsidP="00EF4B0C">
      <w:pPr>
        <w:suppressAutoHyphens/>
        <w:overflowPunct w:val="0"/>
        <w:autoSpaceDE w:val="0"/>
        <w:autoSpaceDN w:val="0"/>
        <w:adjustRightInd w:val="0"/>
        <w:spacing w:before="120" w:after="120" w:line="276" w:lineRule="auto"/>
        <w:jc w:val="both"/>
        <w:textAlignment w:val="baseline"/>
        <w:rPr>
          <w:rFonts w:ascii="Century Gothic" w:hAnsi="Century Gothic"/>
          <w:sz w:val="22"/>
          <w:szCs w:val="22"/>
        </w:rPr>
      </w:pPr>
      <w:r>
        <w:rPr>
          <w:rFonts w:ascii="Century Gothic" w:hAnsi="Century Gothic"/>
          <w:b/>
          <w:bCs/>
          <w:i/>
          <w:iCs/>
          <w:sz w:val="22"/>
          <w:szCs w:val="22"/>
          <w:u w:val="single"/>
        </w:rPr>
        <w:t xml:space="preserve">L’objectif principal de cet audit est </w:t>
      </w:r>
      <w:r w:rsidRPr="00A969B0">
        <w:rPr>
          <w:rFonts w:ascii="Century Gothic" w:hAnsi="Century Gothic"/>
          <w:b/>
          <w:bCs/>
          <w:i/>
          <w:iCs/>
          <w:sz w:val="22"/>
          <w:szCs w:val="22"/>
          <w:u w:val="single"/>
        </w:rPr>
        <w:t>d’établir un diagnostic complet des causes structurelles de la dégradation de la qualité de service et de la couverture des réseaux mobiles</w:t>
      </w:r>
      <w:r>
        <w:rPr>
          <w:rFonts w:ascii="Century Gothic" w:hAnsi="Century Gothic"/>
          <w:b/>
          <w:bCs/>
          <w:i/>
          <w:iCs/>
          <w:sz w:val="22"/>
          <w:szCs w:val="22"/>
          <w:u w:val="single"/>
        </w:rPr>
        <w:t xml:space="preserve"> des opérateurs</w:t>
      </w:r>
      <w:r w:rsidRPr="00A969B0">
        <w:rPr>
          <w:rFonts w:ascii="Century Gothic" w:hAnsi="Century Gothic"/>
          <w:b/>
          <w:bCs/>
          <w:i/>
          <w:iCs/>
          <w:sz w:val="22"/>
          <w:szCs w:val="22"/>
          <w:u w:val="single"/>
        </w:rPr>
        <w:t>.</w:t>
      </w:r>
    </w:p>
    <w:p w14:paraId="680C7271" w14:textId="6B70B732" w:rsidR="00EF4B0C" w:rsidRPr="005261E3" w:rsidRDefault="00EF4B0C" w:rsidP="002645C3">
      <w:pPr>
        <w:spacing w:before="120" w:after="120" w:line="276" w:lineRule="auto"/>
        <w:contextualSpacing/>
        <w:jc w:val="both"/>
        <w:outlineLvl w:val="2"/>
        <w:rPr>
          <w:rFonts w:ascii="Century Gothic" w:hAnsi="Century Gothic"/>
          <w:sz w:val="22"/>
          <w:szCs w:val="22"/>
        </w:rPr>
      </w:pPr>
      <w:bookmarkStart w:id="6" w:name="_Toc227257984"/>
      <w:r>
        <w:rPr>
          <w:rFonts w:ascii="Century Gothic" w:hAnsi="Century Gothic"/>
          <w:b/>
          <w:bCs/>
          <w:sz w:val="22"/>
          <w:szCs w:val="22"/>
        </w:rPr>
        <w:t>En ce qui concerne l’a</w:t>
      </w:r>
      <w:r w:rsidRPr="00EF4B0C">
        <w:rPr>
          <w:rFonts w:ascii="Century Gothic" w:hAnsi="Century Gothic"/>
          <w:b/>
          <w:bCs/>
          <w:sz w:val="22"/>
          <w:szCs w:val="22"/>
        </w:rPr>
        <w:t>udit technique</w:t>
      </w:r>
      <w:bookmarkEnd w:id="6"/>
      <w:r>
        <w:rPr>
          <w:rFonts w:ascii="Century Gothic" w:hAnsi="Century Gothic"/>
          <w:b/>
          <w:bCs/>
          <w:sz w:val="22"/>
          <w:szCs w:val="22"/>
        </w:rPr>
        <w:t xml:space="preserve"> des </w:t>
      </w:r>
      <w:r w:rsidR="00F169FC">
        <w:rPr>
          <w:rFonts w:ascii="Century Gothic" w:hAnsi="Century Gothic"/>
          <w:b/>
          <w:bCs/>
          <w:sz w:val="22"/>
          <w:szCs w:val="22"/>
        </w:rPr>
        <w:t>opérateurs, le</w:t>
      </w:r>
      <w:r w:rsidR="002645C3" w:rsidRPr="002645C3">
        <w:rPr>
          <w:rFonts w:ascii="Century Gothic" w:hAnsi="Century Gothic"/>
          <w:sz w:val="22"/>
          <w:szCs w:val="22"/>
        </w:rPr>
        <w:t xml:space="preserve"> consultant doit procéder à </w:t>
      </w:r>
      <w:proofErr w:type="gramStart"/>
      <w:r w:rsidR="002645C3" w:rsidRPr="002645C3">
        <w:rPr>
          <w:rFonts w:ascii="Century Gothic" w:hAnsi="Century Gothic"/>
          <w:sz w:val="22"/>
          <w:szCs w:val="22"/>
        </w:rPr>
        <w:t xml:space="preserve">des </w:t>
      </w:r>
      <w:r w:rsidRPr="002645C3">
        <w:rPr>
          <w:rFonts w:ascii="Century Gothic" w:hAnsi="Century Gothic"/>
          <w:sz w:val="22"/>
          <w:szCs w:val="22"/>
        </w:rPr>
        <w:t xml:space="preserve"> campagnes</w:t>
      </w:r>
      <w:proofErr w:type="gramEnd"/>
      <w:r w:rsidRPr="002645C3">
        <w:rPr>
          <w:rFonts w:ascii="Century Gothic" w:hAnsi="Century Gothic"/>
          <w:sz w:val="22"/>
          <w:szCs w:val="22"/>
        </w:rPr>
        <w:t xml:space="preserve"> de drive test</w:t>
      </w:r>
      <w:r w:rsidRPr="005261E3">
        <w:rPr>
          <w:rFonts w:ascii="Century Gothic" w:hAnsi="Century Gothic"/>
          <w:sz w:val="22"/>
          <w:szCs w:val="22"/>
        </w:rPr>
        <w:t xml:space="preserve"> couvrant toute la région de Niamey afin de :</w:t>
      </w:r>
    </w:p>
    <w:p w14:paraId="408F4A31" w14:textId="77777777" w:rsidR="00EF4B0C" w:rsidRPr="00F169FC" w:rsidRDefault="00EF4B0C" w:rsidP="00F169FC">
      <w:pPr>
        <w:pStyle w:val="Paragraphedeliste"/>
        <w:numPr>
          <w:ilvl w:val="0"/>
          <w:numId w:val="8"/>
        </w:numPr>
        <w:spacing w:before="120" w:after="120" w:line="276" w:lineRule="auto"/>
        <w:jc w:val="both"/>
        <w:rPr>
          <w:rFonts w:ascii="Century Gothic" w:hAnsi="Century Gothic"/>
          <w:sz w:val="22"/>
          <w:szCs w:val="22"/>
        </w:rPr>
      </w:pPr>
      <w:proofErr w:type="gramStart"/>
      <w:r w:rsidRPr="00F169FC">
        <w:rPr>
          <w:rFonts w:ascii="Century Gothic" w:hAnsi="Century Gothic"/>
          <w:sz w:val="22"/>
          <w:szCs w:val="22"/>
        </w:rPr>
        <w:t>mesurer</w:t>
      </w:r>
      <w:proofErr w:type="gramEnd"/>
      <w:r w:rsidRPr="00F169FC">
        <w:rPr>
          <w:rFonts w:ascii="Century Gothic" w:hAnsi="Century Gothic"/>
          <w:sz w:val="22"/>
          <w:szCs w:val="22"/>
        </w:rPr>
        <w:t xml:space="preserve"> la qualité de service réelle (voix et data) ; </w:t>
      </w:r>
    </w:p>
    <w:p w14:paraId="541E1E47" w14:textId="77777777" w:rsidR="00EF4B0C" w:rsidRPr="00F169FC" w:rsidRDefault="00EF4B0C" w:rsidP="00F169FC">
      <w:pPr>
        <w:pStyle w:val="Paragraphedeliste"/>
        <w:numPr>
          <w:ilvl w:val="0"/>
          <w:numId w:val="8"/>
        </w:numPr>
        <w:spacing w:before="120" w:after="120" w:line="276" w:lineRule="auto"/>
        <w:jc w:val="both"/>
        <w:rPr>
          <w:rFonts w:ascii="Century Gothic" w:hAnsi="Century Gothic"/>
          <w:sz w:val="22"/>
          <w:szCs w:val="22"/>
        </w:rPr>
      </w:pPr>
      <w:proofErr w:type="gramStart"/>
      <w:r w:rsidRPr="00F169FC">
        <w:rPr>
          <w:rFonts w:ascii="Century Gothic" w:hAnsi="Century Gothic"/>
          <w:sz w:val="22"/>
          <w:szCs w:val="22"/>
        </w:rPr>
        <w:t>évaluer</w:t>
      </w:r>
      <w:proofErr w:type="gramEnd"/>
      <w:r w:rsidRPr="00F169FC">
        <w:rPr>
          <w:rFonts w:ascii="Century Gothic" w:hAnsi="Century Gothic"/>
          <w:sz w:val="22"/>
          <w:szCs w:val="22"/>
        </w:rPr>
        <w:t xml:space="preserve"> la couverture effective ; </w:t>
      </w:r>
    </w:p>
    <w:p w14:paraId="6DB6D091" w14:textId="77777777" w:rsidR="002645C3" w:rsidRPr="00F169FC" w:rsidRDefault="00EF4B0C" w:rsidP="00F169FC">
      <w:pPr>
        <w:pStyle w:val="Paragraphedeliste"/>
        <w:numPr>
          <w:ilvl w:val="0"/>
          <w:numId w:val="8"/>
        </w:numPr>
        <w:spacing w:before="120" w:after="120" w:line="276" w:lineRule="auto"/>
        <w:jc w:val="both"/>
        <w:rPr>
          <w:rFonts w:ascii="Century Gothic" w:hAnsi="Century Gothic"/>
          <w:sz w:val="22"/>
          <w:szCs w:val="22"/>
        </w:rPr>
      </w:pPr>
      <w:proofErr w:type="gramStart"/>
      <w:r w:rsidRPr="00F169FC">
        <w:rPr>
          <w:rFonts w:ascii="Century Gothic" w:hAnsi="Century Gothic"/>
          <w:sz w:val="22"/>
          <w:szCs w:val="22"/>
        </w:rPr>
        <w:t>disposer</w:t>
      </w:r>
      <w:proofErr w:type="gramEnd"/>
      <w:r w:rsidRPr="00F169FC">
        <w:rPr>
          <w:rFonts w:ascii="Century Gothic" w:hAnsi="Century Gothic"/>
          <w:sz w:val="22"/>
          <w:szCs w:val="22"/>
        </w:rPr>
        <w:t xml:space="preserve"> de données indépendantes et objectives. </w:t>
      </w:r>
    </w:p>
    <w:p w14:paraId="4BC4DF60" w14:textId="77777777" w:rsidR="00F169FC" w:rsidRDefault="002645C3" w:rsidP="00F169FC">
      <w:pPr>
        <w:spacing w:before="120" w:after="120" w:line="276" w:lineRule="auto"/>
        <w:jc w:val="both"/>
        <w:rPr>
          <w:rFonts w:ascii="Century Gothic" w:hAnsi="Century Gothic"/>
          <w:sz w:val="22"/>
          <w:szCs w:val="22"/>
        </w:rPr>
      </w:pPr>
      <w:r w:rsidRPr="002645C3">
        <w:rPr>
          <w:rFonts w:ascii="Century Gothic" w:hAnsi="Century Gothic"/>
          <w:sz w:val="22"/>
          <w:szCs w:val="22"/>
        </w:rPr>
        <w:t>Faire des a</w:t>
      </w:r>
      <w:r w:rsidR="00EF4B0C" w:rsidRPr="002645C3">
        <w:rPr>
          <w:rFonts w:ascii="Century Gothic" w:hAnsi="Century Gothic"/>
          <w:sz w:val="22"/>
          <w:szCs w:val="22"/>
        </w:rPr>
        <w:t>nalyse</w:t>
      </w:r>
      <w:r w:rsidRPr="002645C3">
        <w:rPr>
          <w:rFonts w:ascii="Century Gothic" w:hAnsi="Century Gothic"/>
          <w:sz w:val="22"/>
          <w:szCs w:val="22"/>
        </w:rPr>
        <w:t>s</w:t>
      </w:r>
      <w:r w:rsidR="00EF4B0C" w:rsidRPr="002645C3">
        <w:rPr>
          <w:rFonts w:ascii="Century Gothic" w:hAnsi="Century Gothic"/>
          <w:sz w:val="22"/>
          <w:szCs w:val="22"/>
        </w:rPr>
        <w:t xml:space="preserve"> technique</w:t>
      </w:r>
      <w:r w:rsidRPr="002645C3">
        <w:rPr>
          <w:rFonts w:ascii="Century Gothic" w:hAnsi="Century Gothic"/>
          <w:sz w:val="22"/>
          <w:szCs w:val="22"/>
        </w:rPr>
        <w:t>s</w:t>
      </w:r>
      <w:r w:rsidR="00EF4B0C" w:rsidRPr="002645C3">
        <w:rPr>
          <w:rFonts w:ascii="Century Gothic" w:hAnsi="Century Gothic"/>
          <w:sz w:val="22"/>
          <w:szCs w:val="22"/>
        </w:rPr>
        <w:t xml:space="preserve"> des réseaux</w:t>
      </w:r>
      <w:r>
        <w:rPr>
          <w:rFonts w:ascii="Century Gothic" w:hAnsi="Century Gothic"/>
          <w:sz w:val="22"/>
          <w:szCs w:val="22"/>
        </w:rPr>
        <w:t xml:space="preserve"> en consistant</w:t>
      </w:r>
      <w:r w:rsidR="00F169FC">
        <w:rPr>
          <w:rFonts w:ascii="Century Gothic" w:hAnsi="Century Gothic"/>
          <w:sz w:val="22"/>
          <w:szCs w:val="22"/>
        </w:rPr>
        <w:t xml:space="preserve"> à</w:t>
      </w:r>
      <w:r>
        <w:rPr>
          <w:rFonts w:ascii="Century Gothic" w:hAnsi="Century Gothic"/>
          <w:sz w:val="22"/>
          <w:szCs w:val="22"/>
        </w:rPr>
        <w:t xml:space="preserve"> </w:t>
      </w:r>
      <w:r w:rsidRPr="005261E3">
        <w:rPr>
          <w:rFonts w:ascii="Century Gothic" w:hAnsi="Century Gothic"/>
          <w:sz w:val="22"/>
          <w:szCs w:val="22"/>
        </w:rPr>
        <w:t>:</w:t>
      </w:r>
    </w:p>
    <w:p w14:paraId="3A80C9FD" w14:textId="56C9455A" w:rsidR="00EF4B0C" w:rsidRPr="00F169FC" w:rsidRDefault="00EF4B0C" w:rsidP="00F169FC">
      <w:pPr>
        <w:pStyle w:val="Paragraphedeliste"/>
        <w:numPr>
          <w:ilvl w:val="0"/>
          <w:numId w:val="9"/>
        </w:numPr>
        <w:spacing w:before="120" w:after="120" w:line="276" w:lineRule="auto"/>
        <w:jc w:val="both"/>
        <w:rPr>
          <w:rFonts w:ascii="Century Gothic" w:hAnsi="Century Gothic"/>
          <w:sz w:val="22"/>
          <w:szCs w:val="22"/>
        </w:rPr>
      </w:pPr>
      <w:proofErr w:type="gramStart"/>
      <w:r w:rsidRPr="00F169FC">
        <w:rPr>
          <w:rFonts w:ascii="Century Gothic" w:hAnsi="Century Gothic"/>
          <w:sz w:val="22"/>
          <w:szCs w:val="22"/>
        </w:rPr>
        <w:t>recensement</w:t>
      </w:r>
      <w:proofErr w:type="gramEnd"/>
      <w:r w:rsidRPr="00F169FC">
        <w:rPr>
          <w:rFonts w:ascii="Century Gothic" w:hAnsi="Century Gothic"/>
          <w:sz w:val="22"/>
          <w:szCs w:val="22"/>
        </w:rPr>
        <w:t xml:space="preserve"> des conditions d’exploitation des réseaux ; </w:t>
      </w:r>
    </w:p>
    <w:p w14:paraId="28CFFB9C" w14:textId="77777777" w:rsidR="00F169FC" w:rsidRPr="00F169FC" w:rsidRDefault="00EF4B0C" w:rsidP="00F169FC">
      <w:pPr>
        <w:pStyle w:val="Paragraphedeliste"/>
        <w:numPr>
          <w:ilvl w:val="0"/>
          <w:numId w:val="9"/>
        </w:numPr>
        <w:spacing w:before="120" w:after="120" w:line="276" w:lineRule="auto"/>
        <w:jc w:val="both"/>
        <w:rPr>
          <w:rFonts w:ascii="Century Gothic" w:hAnsi="Century Gothic"/>
          <w:sz w:val="22"/>
          <w:szCs w:val="22"/>
        </w:rPr>
      </w:pPr>
      <w:proofErr w:type="gramStart"/>
      <w:r w:rsidRPr="00F169FC">
        <w:rPr>
          <w:rFonts w:ascii="Century Gothic" w:hAnsi="Century Gothic"/>
          <w:sz w:val="22"/>
          <w:szCs w:val="22"/>
        </w:rPr>
        <w:t>l’évaluation</w:t>
      </w:r>
      <w:proofErr w:type="gramEnd"/>
      <w:r w:rsidRPr="00F169FC">
        <w:rPr>
          <w:rFonts w:ascii="Century Gothic" w:hAnsi="Century Gothic"/>
          <w:sz w:val="22"/>
          <w:szCs w:val="22"/>
        </w:rPr>
        <w:t xml:space="preserve"> du dimensionnement et de la capacité des infrastructures ; </w:t>
      </w:r>
    </w:p>
    <w:p w14:paraId="23D5BD8E" w14:textId="64A93A3C" w:rsidR="00F169FC" w:rsidRPr="00F169FC" w:rsidRDefault="00EF4B0C" w:rsidP="00F169FC">
      <w:pPr>
        <w:pStyle w:val="Paragraphedeliste"/>
        <w:numPr>
          <w:ilvl w:val="0"/>
          <w:numId w:val="9"/>
        </w:numPr>
        <w:spacing w:before="120" w:after="120" w:line="276" w:lineRule="auto"/>
        <w:jc w:val="both"/>
        <w:rPr>
          <w:rFonts w:ascii="Century Gothic" w:hAnsi="Century Gothic"/>
          <w:sz w:val="22"/>
          <w:szCs w:val="22"/>
        </w:rPr>
      </w:pPr>
      <w:proofErr w:type="gramStart"/>
      <w:r w:rsidRPr="00F169FC">
        <w:rPr>
          <w:rFonts w:ascii="Century Gothic" w:hAnsi="Century Gothic"/>
          <w:sz w:val="22"/>
          <w:szCs w:val="22"/>
        </w:rPr>
        <w:t>l’analyse</w:t>
      </w:r>
      <w:proofErr w:type="gramEnd"/>
      <w:r w:rsidRPr="00F169FC">
        <w:rPr>
          <w:rFonts w:ascii="Century Gothic" w:hAnsi="Century Gothic"/>
          <w:sz w:val="22"/>
          <w:szCs w:val="22"/>
        </w:rPr>
        <w:t xml:space="preserve"> de la planification radio et de la couverture des réseaux ; </w:t>
      </w:r>
    </w:p>
    <w:p w14:paraId="41295104" w14:textId="2041CD5C" w:rsidR="00EF4B0C" w:rsidRPr="00F169FC" w:rsidRDefault="00EF4B0C" w:rsidP="00F169FC">
      <w:pPr>
        <w:pStyle w:val="Paragraphedeliste"/>
        <w:numPr>
          <w:ilvl w:val="0"/>
          <w:numId w:val="9"/>
        </w:numPr>
        <w:spacing w:before="120" w:after="120" w:line="276" w:lineRule="auto"/>
        <w:jc w:val="both"/>
        <w:rPr>
          <w:rFonts w:ascii="Century Gothic" w:hAnsi="Century Gothic"/>
          <w:sz w:val="22"/>
          <w:szCs w:val="22"/>
        </w:rPr>
      </w:pPr>
      <w:proofErr w:type="gramStart"/>
      <w:r w:rsidRPr="00F169FC">
        <w:rPr>
          <w:rFonts w:ascii="Century Gothic" w:hAnsi="Century Gothic"/>
          <w:sz w:val="22"/>
          <w:szCs w:val="22"/>
        </w:rPr>
        <w:t>l’analyse</w:t>
      </w:r>
      <w:proofErr w:type="gramEnd"/>
      <w:r w:rsidRPr="00F169FC">
        <w:rPr>
          <w:rFonts w:ascii="Century Gothic" w:hAnsi="Century Gothic"/>
          <w:sz w:val="22"/>
          <w:szCs w:val="22"/>
        </w:rPr>
        <w:t xml:space="preserve"> des incidents majeurs enregistrés ; </w:t>
      </w:r>
    </w:p>
    <w:p w14:paraId="6915D5CD" w14:textId="3114DEAD" w:rsidR="00EF4B0C" w:rsidRPr="00F169FC" w:rsidRDefault="00EF4B0C" w:rsidP="00F169FC">
      <w:pPr>
        <w:pStyle w:val="Paragraphedeliste"/>
        <w:numPr>
          <w:ilvl w:val="0"/>
          <w:numId w:val="9"/>
        </w:numPr>
        <w:spacing w:before="120" w:after="120" w:line="276" w:lineRule="auto"/>
        <w:jc w:val="both"/>
        <w:rPr>
          <w:rFonts w:ascii="Century Gothic" w:hAnsi="Century Gothic"/>
          <w:sz w:val="22"/>
          <w:szCs w:val="22"/>
        </w:rPr>
      </w:pPr>
      <w:proofErr w:type="gramStart"/>
      <w:r w:rsidRPr="00F169FC">
        <w:rPr>
          <w:rFonts w:ascii="Century Gothic" w:hAnsi="Century Gothic"/>
          <w:sz w:val="22"/>
          <w:szCs w:val="22"/>
        </w:rPr>
        <w:t>l’évaluation</w:t>
      </w:r>
      <w:proofErr w:type="gramEnd"/>
      <w:r w:rsidRPr="00F169FC">
        <w:rPr>
          <w:rFonts w:ascii="Century Gothic" w:hAnsi="Century Gothic"/>
          <w:sz w:val="22"/>
          <w:szCs w:val="22"/>
        </w:rPr>
        <w:t xml:space="preserve"> des processus de maintenance et d’exploitation ; </w:t>
      </w:r>
    </w:p>
    <w:p w14:paraId="05B80107" w14:textId="56856BC7" w:rsidR="00EF4B0C" w:rsidRPr="00F169FC" w:rsidRDefault="00EF4B0C" w:rsidP="00F169FC">
      <w:pPr>
        <w:pStyle w:val="Paragraphedeliste"/>
        <w:numPr>
          <w:ilvl w:val="0"/>
          <w:numId w:val="9"/>
        </w:numPr>
        <w:spacing w:before="120" w:after="120" w:line="276" w:lineRule="auto"/>
        <w:jc w:val="both"/>
        <w:rPr>
          <w:rFonts w:ascii="Century Gothic" w:hAnsi="Century Gothic"/>
          <w:sz w:val="22"/>
          <w:szCs w:val="22"/>
        </w:rPr>
      </w:pPr>
      <w:proofErr w:type="gramStart"/>
      <w:r w:rsidRPr="00F169FC">
        <w:rPr>
          <w:rFonts w:ascii="Century Gothic" w:hAnsi="Century Gothic"/>
          <w:sz w:val="22"/>
          <w:szCs w:val="22"/>
        </w:rPr>
        <w:t>l’identification</w:t>
      </w:r>
      <w:proofErr w:type="gramEnd"/>
      <w:r w:rsidRPr="00F169FC">
        <w:rPr>
          <w:rFonts w:ascii="Century Gothic" w:hAnsi="Century Gothic"/>
          <w:sz w:val="22"/>
          <w:szCs w:val="22"/>
        </w:rPr>
        <w:t xml:space="preserve"> des causes de dégradation de la qualité de service.</w:t>
      </w:r>
    </w:p>
    <w:p w14:paraId="0F5EA084" w14:textId="77777777" w:rsidR="002645C3" w:rsidRDefault="002645C3" w:rsidP="002645C3">
      <w:pPr>
        <w:spacing w:before="120" w:after="120" w:line="276" w:lineRule="auto"/>
        <w:jc w:val="both"/>
        <w:rPr>
          <w:rFonts w:ascii="Century Gothic" w:hAnsi="Century Gothic"/>
          <w:sz w:val="22"/>
          <w:szCs w:val="22"/>
        </w:rPr>
      </w:pPr>
    </w:p>
    <w:p w14:paraId="1E55BAB8" w14:textId="23171957" w:rsidR="002645C3" w:rsidRDefault="002645C3" w:rsidP="002645C3">
      <w:pPr>
        <w:spacing w:before="120" w:after="120" w:line="276" w:lineRule="auto"/>
        <w:jc w:val="both"/>
        <w:rPr>
          <w:rFonts w:ascii="Century Gothic" w:hAnsi="Century Gothic"/>
          <w:sz w:val="22"/>
          <w:szCs w:val="22"/>
        </w:rPr>
      </w:pPr>
      <w:r>
        <w:rPr>
          <w:rFonts w:ascii="Century Gothic" w:hAnsi="Century Gothic"/>
          <w:sz w:val="22"/>
          <w:szCs w:val="22"/>
        </w:rPr>
        <w:t>A cet effet, l’association des consultants nationaux avec des firmes/et ou consultants internationaux est admise, à condition que le consultant national soit le chef de file de l’association ou du groupement.</w:t>
      </w:r>
    </w:p>
    <w:p w14:paraId="59711D67" w14:textId="77777777" w:rsidR="002645C3" w:rsidRDefault="002645C3">
      <w:pPr>
        <w:rPr>
          <w:rFonts w:ascii="Century Gothic" w:hAnsi="Century Gothic"/>
          <w:sz w:val="22"/>
          <w:szCs w:val="22"/>
        </w:rPr>
      </w:pPr>
      <w:r>
        <w:rPr>
          <w:rFonts w:ascii="Century Gothic" w:hAnsi="Century Gothic"/>
          <w:sz w:val="22"/>
          <w:szCs w:val="22"/>
        </w:rPr>
        <w:br w:type="page"/>
      </w:r>
    </w:p>
    <w:p w14:paraId="7F0C1E10" w14:textId="59E8F7A3" w:rsidR="00EF4B0C" w:rsidRPr="005261E3" w:rsidRDefault="002645C3" w:rsidP="002645C3">
      <w:pPr>
        <w:spacing w:before="120" w:after="120" w:line="276" w:lineRule="auto"/>
        <w:jc w:val="both"/>
        <w:rPr>
          <w:rFonts w:ascii="Century Gothic" w:hAnsi="Century Gothic"/>
          <w:sz w:val="22"/>
          <w:szCs w:val="22"/>
        </w:rPr>
      </w:pPr>
      <w:r>
        <w:rPr>
          <w:rFonts w:ascii="Century Gothic" w:hAnsi="Century Gothic"/>
          <w:sz w:val="22"/>
          <w:szCs w:val="22"/>
        </w:rPr>
        <w:lastRenderedPageBreak/>
        <w:t xml:space="preserve">  </w:t>
      </w:r>
    </w:p>
    <w:p w14:paraId="1406A325" w14:textId="77777777" w:rsidR="008E51EE" w:rsidRPr="00DC1881" w:rsidRDefault="008E51EE" w:rsidP="144B1555">
      <w:pPr>
        <w:spacing w:before="120" w:after="120" w:line="276" w:lineRule="auto"/>
        <w:jc w:val="both"/>
        <w:rPr>
          <w:rFonts w:ascii="Century Gothic" w:hAnsi="Century Gothic" w:cstheme="majorBidi"/>
          <w:b/>
          <w:bCs/>
          <w:sz w:val="22"/>
          <w:szCs w:val="22"/>
          <w:u w:val="single"/>
        </w:rPr>
      </w:pPr>
    </w:p>
    <w:p w14:paraId="197E4399" w14:textId="40DA5BF5" w:rsidR="0092653E" w:rsidRPr="00DC1881" w:rsidRDefault="0092653E" w:rsidP="144B1555">
      <w:pPr>
        <w:spacing w:before="120" w:after="120" w:line="276" w:lineRule="auto"/>
        <w:jc w:val="both"/>
        <w:rPr>
          <w:rFonts w:ascii="Century Gothic" w:hAnsi="Century Gothic" w:cstheme="majorBidi"/>
          <w:b/>
          <w:bCs/>
          <w:sz w:val="22"/>
          <w:szCs w:val="22"/>
        </w:rPr>
      </w:pPr>
      <w:r w:rsidRPr="00DC1881">
        <w:rPr>
          <w:rFonts w:ascii="Century Gothic" w:hAnsi="Century Gothic" w:cstheme="majorBidi"/>
          <w:b/>
          <w:bCs/>
          <w:sz w:val="22"/>
          <w:szCs w:val="22"/>
          <w:u w:val="single"/>
        </w:rPr>
        <w:t xml:space="preserve">Article </w:t>
      </w:r>
      <w:r w:rsidR="00C857A2" w:rsidRPr="00DC1881">
        <w:rPr>
          <w:rFonts w:ascii="Century Gothic" w:hAnsi="Century Gothic" w:cstheme="majorBidi"/>
          <w:b/>
          <w:bCs/>
          <w:sz w:val="22"/>
          <w:szCs w:val="22"/>
          <w:u w:val="single"/>
        </w:rPr>
        <w:t>2</w:t>
      </w:r>
      <w:r w:rsidRPr="00DC1881">
        <w:rPr>
          <w:rFonts w:ascii="Century Gothic" w:hAnsi="Century Gothic" w:cstheme="majorBidi"/>
          <w:b/>
          <w:bCs/>
          <w:sz w:val="22"/>
          <w:szCs w:val="22"/>
        </w:rPr>
        <w:t> : Critères de qualification</w:t>
      </w:r>
    </w:p>
    <w:p w14:paraId="18AFEC46" w14:textId="72DAD3D7" w:rsidR="00AB09AA" w:rsidRPr="00DC1881" w:rsidRDefault="005B175E" w:rsidP="002F26F8">
      <w:pPr>
        <w:spacing w:before="120" w:after="120" w:line="276" w:lineRule="auto"/>
        <w:jc w:val="both"/>
        <w:rPr>
          <w:rFonts w:ascii="Century Gothic" w:hAnsi="Century Gothic" w:cstheme="majorBidi"/>
          <w:sz w:val="22"/>
          <w:szCs w:val="22"/>
        </w:rPr>
      </w:pPr>
      <w:r w:rsidRPr="00DC1881">
        <w:rPr>
          <w:rFonts w:ascii="Century Gothic" w:hAnsi="Century Gothic" w:cstheme="majorBidi"/>
          <w:sz w:val="22"/>
          <w:szCs w:val="22"/>
        </w:rPr>
        <w:t>Les critères de qualification pour l’établissement de la liste restreinte sont :</w:t>
      </w:r>
    </w:p>
    <w:p w14:paraId="3F6A851E" w14:textId="3857B067" w:rsidR="00052AE8" w:rsidRPr="00DC1881" w:rsidRDefault="002617B7">
      <w:pPr>
        <w:pStyle w:val="Paragraphedeliste"/>
        <w:numPr>
          <w:ilvl w:val="0"/>
          <w:numId w:val="4"/>
        </w:numPr>
        <w:spacing w:before="120" w:after="120" w:line="276" w:lineRule="auto"/>
        <w:jc w:val="both"/>
        <w:rPr>
          <w:rFonts w:ascii="Century Gothic" w:hAnsi="Century Gothic" w:cstheme="majorBidi"/>
          <w:sz w:val="22"/>
          <w:szCs w:val="22"/>
        </w:rPr>
      </w:pPr>
      <w:proofErr w:type="gramStart"/>
      <w:r w:rsidRPr="00DC1881">
        <w:rPr>
          <w:rFonts w:ascii="Century Gothic" w:hAnsi="Century Gothic" w:cstheme="majorBidi"/>
          <w:sz w:val="22"/>
          <w:szCs w:val="22"/>
        </w:rPr>
        <w:t>faire</w:t>
      </w:r>
      <w:proofErr w:type="gramEnd"/>
      <w:r w:rsidRPr="00DC1881">
        <w:rPr>
          <w:rFonts w:ascii="Century Gothic" w:hAnsi="Century Gothic" w:cstheme="majorBidi"/>
          <w:sz w:val="22"/>
          <w:szCs w:val="22"/>
        </w:rPr>
        <w:t xml:space="preserve"> une p</w:t>
      </w:r>
      <w:r w:rsidR="0C250775" w:rsidRPr="00DC1881">
        <w:rPr>
          <w:rFonts w:ascii="Century Gothic" w:hAnsi="Century Gothic" w:cstheme="majorBidi"/>
          <w:sz w:val="22"/>
          <w:szCs w:val="22"/>
        </w:rPr>
        <w:t xml:space="preserve">résentation </w:t>
      </w:r>
      <w:r w:rsidRPr="00DC1881">
        <w:rPr>
          <w:rFonts w:ascii="Century Gothic" w:hAnsi="Century Gothic" w:cstheme="majorBidi"/>
          <w:sz w:val="22"/>
          <w:szCs w:val="22"/>
        </w:rPr>
        <w:t xml:space="preserve">succincte </w:t>
      </w:r>
      <w:r w:rsidR="06B70CE5" w:rsidRPr="00DC1881">
        <w:rPr>
          <w:rFonts w:ascii="Century Gothic" w:hAnsi="Century Gothic" w:cstheme="majorBidi"/>
          <w:sz w:val="22"/>
          <w:szCs w:val="22"/>
        </w:rPr>
        <w:t xml:space="preserve">du candidat </w:t>
      </w:r>
      <w:r w:rsidR="2ED5D94B" w:rsidRPr="00DC1881">
        <w:rPr>
          <w:rFonts w:ascii="Century Gothic" w:hAnsi="Century Gothic" w:cstheme="majorBidi"/>
          <w:sz w:val="22"/>
          <w:szCs w:val="22"/>
        </w:rPr>
        <w:t>(</w:t>
      </w:r>
      <w:r w:rsidR="05DBC775" w:rsidRPr="00DC1881">
        <w:rPr>
          <w:rFonts w:ascii="Century Gothic" w:hAnsi="Century Gothic" w:cstheme="majorBidi"/>
          <w:sz w:val="22"/>
          <w:szCs w:val="22"/>
        </w:rPr>
        <w:t xml:space="preserve">individuel </w:t>
      </w:r>
      <w:r w:rsidR="47D11D6F" w:rsidRPr="00DC1881">
        <w:rPr>
          <w:rFonts w:ascii="Century Gothic" w:hAnsi="Century Gothic" w:cstheme="majorBidi"/>
          <w:sz w:val="22"/>
          <w:szCs w:val="22"/>
        </w:rPr>
        <w:t>ou cabine</w:t>
      </w:r>
      <w:r w:rsidR="67A1F6E2" w:rsidRPr="00DC1881">
        <w:rPr>
          <w:rFonts w:ascii="Century Gothic" w:hAnsi="Century Gothic" w:cstheme="majorBidi"/>
          <w:sz w:val="22"/>
          <w:szCs w:val="22"/>
        </w:rPr>
        <w:t>t)</w:t>
      </w:r>
      <w:r w:rsidR="77FD4EDF" w:rsidRPr="00DC1881">
        <w:rPr>
          <w:rFonts w:ascii="Century Gothic" w:hAnsi="Century Gothic" w:cstheme="majorBidi"/>
          <w:sz w:val="22"/>
          <w:szCs w:val="22"/>
        </w:rPr>
        <w:t xml:space="preserve"> </w:t>
      </w:r>
      <w:r w:rsidR="06B70CE5" w:rsidRPr="00DC1881">
        <w:rPr>
          <w:rFonts w:ascii="Century Gothic" w:hAnsi="Century Gothic" w:cstheme="majorBidi"/>
          <w:sz w:val="22"/>
          <w:szCs w:val="22"/>
        </w:rPr>
        <w:t xml:space="preserve">sur </w:t>
      </w:r>
      <w:r w:rsidR="7464CC0B" w:rsidRPr="00DC1881">
        <w:rPr>
          <w:rFonts w:ascii="Century Gothic" w:hAnsi="Century Gothic" w:cstheme="majorBidi"/>
          <w:sz w:val="22"/>
          <w:szCs w:val="22"/>
        </w:rPr>
        <w:t>au plus deux pages</w:t>
      </w:r>
      <w:r w:rsidR="06B70CE5" w:rsidRPr="00DC1881">
        <w:rPr>
          <w:rFonts w:ascii="Century Gothic" w:hAnsi="Century Gothic" w:cstheme="majorBidi"/>
          <w:sz w:val="22"/>
          <w:szCs w:val="22"/>
        </w:rPr>
        <w:t xml:space="preserve"> et </w:t>
      </w:r>
      <w:r w:rsidR="2154F93A" w:rsidRPr="00DC1881">
        <w:rPr>
          <w:rFonts w:ascii="Century Gothic" w:hAnsi="Century Gothic" w:cstheme="majorBidi"/>
          <w:sz w:val="22"/>
          <w:szCs w:val="22"/>
        </w:rPr>
        <w:t>demie</w:t>
      </w:r>
      <w:r w:rsidR="06B70CE5" w:rsidRPr="00DC1881">
        <w:rPr>
          <w:rFonts w:ascii="Century Gothic" w:hAnsi="Century Gothic" w:cstheme="majorBidi"/>
          <w:sz w:val="22"/>
          <w:szCs w:val="22"/>
        </w:rPr>
        <w:t xml:space="preserve"> (2,5</w:t>
      </w:r>
      <w:r w:rsidR="2DD1EB35" w:rsidRPr="00DC1881">
        <w:rPr>
          <w:rFonts w:ascii="Century Gothic" w:hAnsi="Century Gothic" w:cstheme="majorBidi"/>
          <w:sz w:val="22"/>
          <w:szCs w:val="22"/>
        </w:rPr>
        <w:t>).</w:t>
      </w:r>
      <w:r w:rsidR="667E9EE3" w:rsidRPr="00DC1881">
        <w:rPr>
          <w:rFonts w:ascii="Century Gothic" w:hAnsi="Century Gothic" w:cstheme="majorBidi"/>
          <w:sz w:val="22"/>
          <w:szCs w:val="22"/>
        </w:rPr>
        <w:t xml:space="preserve"> S’il s’agit d’un cabinet</w:t>
      </w:r>
      <w:r w:rsidR="005B6DE7" w:rsidRPr="00DC1881">
        <w:rPr>
          <w:rFonts w:ascii="Century Gothic" w:hAnsi="Century Gothic" w:cstheme="majorBidi"/>
          <w:sz w:val="22"/>
          <w:szCs w:val="22"/>
        </w:rPr>
        <w:t>,</w:t>
      </w:r>
      <w:r w:rsidR="667E9EE3" w:rsidRPr="00DC1881">
        <w:rPr>
          <w:rFonts w:ascii="Century Gothic" w:hAnsi="Century Gothic" w:cstheme="majorBidi"/>
          <w:sz w:val="22"/>
          <w:szCs w:val="22"/>
        </w:rPr>
        <w:t xml:space="preserve"> </w:t>
      </w:r>
      <w:r w:rsidR="7BFEEA05" w:rsidRPr="00DC1881">
        <w:rPr>
          <w:rFonts w:ascii="Century Gothic" w:hAnsi="Century Gothic" w:cstheme="majorBidi"/>
          <w:sz w:val="22"/>
          <w:szCs w:val="22"/>
        </w:rPr>
        <w:t>l</w:t>
      </w:r>
      <w:r w:rsidR="77FD4EDF" w:rsidRPr="00DC1881">
        <w:rPr>
          <w:rFonts w:ascii="Century Gothic" w:hAnsi="Century Gothic" w:cstheme="majorBidi"/>
          <w:sz w:val="22"/>
          <w:szCs w:val="22"/>
        </w:rPr>
        <w:t>es documents d’existence légale (</w:t>
      </w:r>
      <w:r w:rsidR="06B70CE5" w:rsidRPr="00DC1881">
        <w:rPr>
          <w:rFonts w:ascii="Century Gothic" w:hAnsi="Century Gothic" w:cstheme="majorBidi"/>
          <w:sz w:val="22"/>
          <w:szCs w:val="22"/>
        </w:rPr>
        <w:t>RCCM</w:t>
      </w:r>
      <w:r w:rsidR="77FD4EDF" w:rsidRPr="00DC1881">
        <w:rPr>
          <w:rFonts w:ascii="Century Gothic" w:hAnsi="Century Gothic" w:cstheme="majorBidi"/>
          <w:sz w:val="22"/>
          <w:szCs w:val="22"/>
        </w:rPr>
        <w:t>)</w:t>
      </w:r>
      <w:r w:rsidR="773F32D6" w:rsidRPr="00DC1881">
        <w:rPr>
          <w:rFonts w:ascii="Century Gothic" w:hAnsi="Century Gothic" w:cstheme="majorBidi"/>
          <w:sz w:val="22"/>
          <w:szCs w:val="22"/>
        </w:rPr>
        <w:t xml:space="preserve"> et</w:t>
      </w:r>
      <w:r w:rsidR="77FD4EDF" w:rsidRPr="00DC1881">
        <w:rPr>
          <w:rFonts w:ascii="Century Gothic" w:hAnsi="Century Gothic" w:cstheme="majorBidi"/>
          <w:sz w:val="22"/>
          <w:szCs w:val="22"/>
        </w:rPr>
        <w:t xml:space="preserve"> statuts </w:t>
      </w:r>
      <w:r w:rsidR="73FC5F44" w:rsidRPr="00DC1881">
        <w:rPr>
          <w:rFonts w:ascii="Century Gothic" w:hAnsi="Century Gothic" w:cstheme="majorBidi"/>
          <w:sz w:val="22"/>
          <w:szCs w:val="22"/>
        </w:rPr>
        <w:t xml:space="preserve">doivent être obligatoirement annexés </w:t>
      </w:r>
      <w:r w:rsidRPr="00DC1881">
        <w:rPr>
          <w:rFonts w:ascii="Century Gothic" w:hAnsi="Century Gothic" w:cstheme="majorBidi"/>
          <w:sz w:val="22"/>
          <w:szCs w:val="22"/>
        </w:rPr>
        <w:t xml:space="preserve">au document de </w:t>
      </w:r>
      <w:r w:rsidR="73FC5F44" w:rsidRPr="00DC1881">
        <w:rPr>
          <w:rFonts w:ascii="Century Gothic" w:hAnsi="Century Gothic" w:cstheme="majorBidi"/>
          <w:sz w:val="22"/>
          <w:szCs w:val="22"/>
        </w:rPr>
        <w:t xml:space="preserve">présentation </w:t>
      </w:r>
      <w:r w:rsidR="6EF7FB8E" w:rsidRPr="00DC1881">
        <w:rPr>
          <w:rFonts w:ascii="Century Gothic" w:hAnsi="Century Gothic" w:cstheme="majorBidi"/>
          <w:sz w:val="22"/>
          <w:szCs w:val="22"/>
        </w:rPr>
        <w:t>;</w:t>
      </w:r>
    </w:p>
    <w:p w14:paraId="3987166A" w14:textId="75C544A6" w:rsidR="001B45FC" w:rsidRDefault="75C56C2A">
      <w:pPr>
        <w:pStyle w:val="Paragraphedeliste"/>
        <w:numPr>
          <w:ilvl w:val="0"/>
          <w:numId w:val="4"/>
        </w:numPr>
        <w:spacing w:before="120" w:after="120" w:line="276" w:lineRule="auto"/>
        <w:jc w:val="both"/>
        <w:rPr>
          <w:rFonts w:ascii="Century Gothic" w:hAnsi="Century Gothic" w:cstheme="majorBidi"/>
          <w:sz w:val="22"/>
          <w:szCs w:val="22"/>
        </w:rPr>
      </w:pPr>
      <w:proofErr w:type="gramStart"/>
      <w:r w:rsidRPr="00DC1881">
        <w:rPr>
          <w:rFonts w:ascii="Century Gothic" w:hAnsi="Century Gothic" w:cstheme="majorBidi"/>
          <w:sz w:val="22"/>
          <w:szCs w:val="22"/>
        </w:rPr>
        <w:t>justifier</w:t>
      </w:r>
      <w:proofErr w:type="gramEnd"/>
      <w:r w:rsidRPr="00DC1881">
        <w:rPr>
          <w:rFonts w:ascii="Century Gothic" w:hAnsi="Century Gothic" w:cstheme="majorBidi"/>
          <w:sz w:val="22"/>
          <w:szCs w:val="22"/>
        </w:rPr>
        <w:t xml:space="preserve"> d’une expérience </w:t>
      </w:r>
      <w:r w:rsidR="003C167F" w:rsidRPr="00DC1881">
        <w:rPr>
          <w:rFonts w:ascii="Century Gothic" w:hAnsi="Century Gothic" w:cstheme="majorBidi"/>
          <w:sz w:val="22"/>
          <w:szCs w:val="22"/>
        </w:rPr>
        <w:t xml:space="preserve">professionnelle </w:t>
      </w:r>
      <w:r w:rsidR="00EF4B0C">
        <w:rPr>
          <w:rFonts w:ascii="Century Gothic" w:hAnsi="Century Gothic" w:cstheme="majorBidi"/>
          <w:sz w:val="22"/>
          <w:szCs w:val="22"/>
        </w:rPr>
        <w:t xml:space="preserve">avérée </w:t>
      </w:r>
      <w:r w:rsidR="2BF3710E" w:rsidRPr="00DC1881">
        <w:rPr>
          <w:rFonts w:ascii="Century Gothic" w:hAnsi="Century Gothic" w:cstheme="majorBidi"/>
          <w:sz w:val="22"/>
          <w:szCs w:val="22"/>
        </w:rPr>
        <w:t>dans le domaine d’audit</w:t>
      </w:r>
      <w:r w:rsidR="00D76241" w:rsidRPr="00DC1881">
        <w:rPr>
          <w:rFonts w:ascii="Century Gothic" w:hAnsi="Century Gothic" w:cstheme="majorBidi"/>
          <w:sz w:val="22"/>
          <w:szCs w:val="22"/>
        </w:rPr>
        <w:t xml:space="preserve"> </w:t>
      </w:r>
      <w:r w:rsidR="00DC1881">
        <w:rPr>
          <w:rFonts w:ascii="Century Gothic" w:hAnsi="Century Gothic" w:cstheme="majorBidi"/>
          <w:sz w:val="22"/>
          <w:szCs w:val="22"/>
        </w:rPr>
        <w:t xml:space="preserve">comptable et </w:t>
      </w:r>
      <w:r w:rsidR="00E3793C" w:rsidRPr="00DC1881">
        <w:rPr>
          <w:rFonts w:ascii="Century Gothic" w:hAnsi="Century Gothic" w:cstheme="majorBidi"/>
          <w:sz w:val="22"/>
          <w:szCs w:val="22"/>
        </w:rPr>
        <w:t>financier ;</w:t>
      </w:r>
      <w:r w:rsidR="6D3E0EB1" w:rsidRPr="00DC1881">
        <w:rPr>
          <w:rFonts w:ascii="Century Gothic" w:hAnsi="Century Gothic" w:cstheme="majorBidi"/>
          <w:sz w:val="22"/>
          <w:szCs w:val="22"/>
        </w:rPr>
        <w:t xml:space="preserve"> </w:t>
      </w:r>
    </w:p>
    <w:p w14:paraId="38E333D3" w14:textId="77777777" w:rsidR="00DC1881" w:rsidRDefault="00DC1881" w:rsidP="00DC1881">
      <w:pPr>
        <w:pStyle w:val="Paragraphedeliste"/>
        <w:spacing w:before="120"/>
        <w:ind w:left="360"/>
        <w:jc w:val="both"/>
        <w:rPr>
          <w:rFonts w:ascii="Century Gothic" w:hAnsi="Century Gothic"/>
          <w:sz w:val="22"/>
          <w:szCs w:val="22"/>
        </w:rPr>
      </w:pPr>
      <w:r>
        <w:rPr>
          <w:rFonts w:ascii="Century Gothic" w:hAnsi="Century Gothic"/>
          <w:sz w:val="22"/>
          <w:szCs w:val="22"/>
        </w:rPr>
        <w:t>La justification doit se faire par des copies des contrats ou bon de commande de la prestation exécutée et attestations de bonne exécution</w:t>
      </w:r>
      <w:r w:rsidRPr="00F907BC">
        <w:rPr>
          <w:rFonts w:ascii="Century Gothic" w:hAnsi="Century Gothic"/>
          <w:sz w:val="22"/>
          <w:szCs w:val="22"/>
        </w:rPr>
        <w:t xml:space="preserve">. </w:t>
      </w:r>
    </w:p>
    <w:p w14:paraId="08C3D3D6" w14:textId="540A71D1" w:rsidR="001B45FC" w:rsidRPr="00DC1881" w:rsidRDefault="0BBF9190">
      <w:pPr>
        <w:pStyle w:val="Paragraphedeliste"/>
        <w:numPr>
          <w:ilvl w:val="0"/>
          <w:numId w:val="4"/>
        </w:numPr>
        <w:spacing w:before="120" w:after="120" w:line="276" w:lineRule="auto"/>
        <w:jc w:val="both"/>
        <w:rPr>
          <w:rFonts w:ascii="Century Gothic" w:hAnsi="Century Gothic" w:cstheme="majorBidi"/>
          <w:sz w:val="22"/>
          <w:szCs w:val="22"/>
        </w:rPr>
      </w:pPr>
      <w:r w:rsidRPr="00DC1881">
        <w:rPr>
          <w:rFonts w:ascii="Century Gothic" w:hAnsi="Century Gothic" w:cstheme="majorBidi"/>
          <w:sz w:val="22"/>
          <w:szCs w:val="22"/>
        </w:rPr>
        <w:t xml:space="preserve">disposer du personnel clé </w:t>
      </w:r>
      <w:r w:rsidR="149FA7CA" w:rsidRPr="00DC1881">
        <w:rPr>
          <w:rFonts w:ascii="Century Gothic" w:hAnsi="Century Gothic" w:cstheme="majorBidi"/>
          <w:sz w:val="22"/>
          <w:szCs w:val="22"/>
        </w:rPr>
        <w:t xml:space="preserve">qui sera dédié à cette </w:t>
      </w:r>
      <w:r w:rsidR="479B492C" w:rsidRPr="00DC1881">
        <w:rPr>
          <w:rFonts w:ascii="Century Gothic" w:hAnsi="Century Gothic" w:cstheme="majorBidi"/>
          <w:sz w:val="22"/>
          <w:szCs w:val="22"/>
        </w:rPr>
        <w:t xml:space="preserve">mission </w:t>
      </w:r>
      <w:r w:rsidR="18A30683" w:rsidRPr="00DC1881">
        <w:rPr>
          <w:rFonts w:ascii="Century Gothic" w:hAnsi="Century Gothic" w:cstheme="majorBidi"/>
          <w:sz w:val="22"/>
          <w:szCs w:val="22"/>
        </w:rPr>
        <w:t>avec des</w:t>
      </w:r>
      <w:r w:rsidR="239ABAD6" w:rsidRPr="00DC1881">
        <w:rPr>
          <w:rFonts w:ascii="Century Gothic" w:hAnsi="Century Gothic" w:cstheme="majorBidi"/>
          <w:sz w:val="22"/>
          <w:szCs w:val="22"/>
        </w:rPr>
        <w:t xml:space="preserve"> </w:t>
      </w:r>
      <w:r w:rsidR="005B6DE7" w:rsidRPr="00DC1881">
        <w:rPr>
          <w:rFonts w:ascii="Century Gothic" w:hAnsi="Century Gothic" w:cstheme="majorBidi"/>
          <w:sz w:val="22"/>
          <w:szCs w:val="22"/>
        </w:rPr>
        <w:t xml:space="preserve">compétences </w:t>
      </w:r>
      <w:r w:rsidR="239ABAD6" w:rsidRPr="00DC1881">
        <w:rPr>
          <w:rFonts w:ascii="Century Gothic" w:hAnsi="Century Gothic" w:cstheme="majorBidi"/>
          <w:sz w:val="22"/>
          <w:szCs w:val="22"/>
        </w:rPr>
        <w:t xml:space="preserve">diverses </w:t>
      </w:r>
      <w:r w:rsidR="5EEA5DF0" w:rsidRPr="00DC1881">
        <w:rPr>
          <w:rFonts w:ascii="Century Gothic" w:hAnsi="Century Gothic" w:cstheme="majorBidi"/>
          <w:sz w:val="22"/>
          <w:szCs w:val="22"/>
        </w:rPr>
        <w:t>composé obligatoirement d’</w:t>
      </w:r>
      <w:r w:rsidR="4FAFD29E" w:rsidRPr="00DC1881">
        <w:rPr>
          <w:rFonts w:ascii="Century Gothic" w:hAnsi="Century Gothic" w:cstheme="majorBidi"/>
          <w:sz w:val="22"/>
          <w:szCs w:val="22"/>
        </w:rPr>
        <w:t xml:space="preserve">un </w:t>
      </w:r>
      <w:r w:rsidR="005B6DE7" w:rsidRPr="00DC1881">
        <w:rPr>
          <w:rFonts w:ascii="Century Gothic" w:hAnsi="Century Gothic" w:cstheme="majorBidi"/>
          <w:sz w:val="22"/>
          <w:szCs w:val="22"/>
        </w:rPr>
        <w:t>E</w:t>
      </w:r>
      <w:r w:rsidR="4FAFD29E" w:rsidRPr="00DC1881">
        <w:rPr>
          <w:rFonts w:ascii="Century Gothic" w:hAnsi="Century Gothic" w:cstheme="majorBidi"/>
          <w:sz w:val="22"/>
          <w:szCs w:val="22"/>
        </w:rPr>
        <w:t xml:space="preserve">xpert-comptable </w:t>
      </w:r>
      <w:r w:rsidR="005B6DE7" w:rsidRPr="00DC1881">
        <w:rPr>
          <w:rFonts w:ascii="Century Gothic" w:hAnsi="Century Gothic" w:cstheme="majorBidi"/>
          <w:sz w:val="22"/>
          <w:szCs w:val="22"/>
        </w:rPr>
        <w:t xml:space="preserve">diplômé </w:t>
      </w:r>
      <w:r w:rsidR="4FAFD29E" w:rsidRPr="00DC1881">
        <w:rPr>
          <w:rFonts w:ascii="Century Gothic" w:hAnsi="Century Gothic" w:cstheme="majorBidi"/>
          <w:sz w:val="22"/>
          <w:szCs w:val="22"/>
        </w:rPr>
        <w:t>(</w:t>
      </w:r>
      <w:r w:rsidR="005B6DE7" w:rsidRPr="00DC1881">
        <w:rPr>
          <w:rFonts w:ascii="Century Gothic" w:hAnsi="Century Gothic" w:cstheme="majorBidi"/>
          <w:sz w:val="22"/>
          <w:szCs w:val="22"/>
        </w:rPr>
        <w:t>c</w:t>
      </w:r>
      <w:r w:rsidR="4FAFD29E" w:rsidRPr="00DC1881">
        <w:rPr>
          <w:rFonts w:ascii="Century Gothic" w:hAnsi="Century Gothic" w:cstheme="majorBidi"/>
          <w:sz w:val="22"/>
          <w:szCs w:val="22"/>
        </w:rPr>
        <w:t xml:space="preserve">hef de mission), </w:t>
      </w:r>
      <w:r w:rsidR="4E527A59" w:rsidRPr="00DC1881">
        <w:rPr>
          <w:rFonts w:ascii="Century Gothic" w:hAnsi="Century Gothic" w:cstheme="majorBidi"/>
          <w:sz w:val="22"/>
          <w:szCs w:val="22"/>
        </w:rPr>
        <w:t>d’</w:t>
      </w:r>
      <w:r w:rsidR="4FAFD29E" w:rsidRPr="00DC1881">
        <w:rPr>
          <w:rFonts w:ascii="Century Gothic" w:hAnsi="Century Gothic" w:cstheme="majorBidi"/>
          <w:sz w:val="22"/>
          <w:szCs w:val="22"/>
        </w:rPr>
        <w:t xml:space="preserve">un Ingénieur </w:t>
      </w:r>
      <w:r w:rsidR="00D07FA7" w:rsidRPr="00DC1881">
        <w:rPr>
          <w:rFonts w:ascii="Century Gothic" w:hAnsi="Century Gothic" w:cstheme="majorBidi"/>
          <w:sz w:val="22"/>
          <w:szCs w:val="22"/>
        </w:rPr>
        <w:t>en communication électroniques</w:t>
      </w:r>
      <w:r w:rsidR="009161CE" w:rsidRPr="00DC1881">
        <w:rPr>
          <w:rFonts w:ascii="Century Gothic" w:hAnsi="Century Gothic" w:cstheme="majorBidi"/>
          <w:sz w:val="22"/>
          <w:szCs w:val="22"/>
        </w:rPr>
        <w:t xml:space="preserve"> ou qualification similaire</w:t>
      </w:r>
      <w:r w:rsidR="4FAFD29E" w:rsidRPr="00DC1881">
        <w:rPr>
          <w:rFonts w:ascii="Century Gothic" w:hAnsi="Century Gothic" w:cstheme="majorBidi"/>
          <w:sz w:val="22"/>
          <w:szCs w:val="22"/>
        </w:rPr>
        <w:t xml:space="preserve">, </w:t>
      </w:r>
      <w:r w:rsidR="009161CE" w:rsidRPr="00DC1881">
        <w:rPr>
          <w:rFonts w:ascii="Century Gothic" w:hAnsi="Century Gothic" w:cstheme="majorBidi"/>
          <w:sz w:val="22"/>
          <w:szCs w:val="22"/>
        </w:rPr>
        <w:t>d’</w:t>
      </w:r>
      <w:r w:rsidR="009161CE" w:rsidRPr="00DC1881">
        <w:rPr>
          <w:rFonts w:ascii="Century Gothic" w:hAnsi="Century Gothic"/>
          <w:sz w:val="22"/>
          <w:szCs w:val="22"/>
        </w:rPr>
        <w:t>un ingénieur, spécialiste des réseaux radioélectriques, d’un spécialiste des déploiements et de la maintenance des réseaux mobiles</w:t>
      </w:r>
      <w:r w:rsidR="009161CE" w:rsidRPr="00DC1881">
        <w:rPr>
          <w:rFonts w:ascii="Century Gothic" w:hAnsi="Century Gothic" w:cstheme="majorBidi"/>
          <w:sz w:val="22"/>
          <w:szCs w:val="22"/>
        </w:rPr>
        <w:t xml:space="preserve">, </w:t>
      </w:r>
      <w:r w:rsidR="00E3793C">
        <w:rPr>
          <w:rFonts w:ascii="Century Gothic" w:hAnsi="Century Gothic" w:cstheme="majorBidi"/>
          <w:sz w:val="22"/>
          <w:szCs w:val="22"/>
        </w:rPr>
        <w:t>d’</w:t>
      </w:r>
      <w:r w:rsidR="009161CE" w:rsidRPr="00DC1881">
        <w:rPr>
          <w:rFonts w:ascii="Century Gothic" w:hAnsi="Century Gothic"/>
          <w:sz w:val="22"/>
          <w:szCs w:val="22"/>
        </w:rPr>
        <w:t xml:space="preserve">un Spécialiste en génie informatique et de la sécurité des systèmes d’information, </w:t>
      </w:r>
      <w:r w:rsidR="009161CE" w:rsidRPr="00DC1881">
        <w:rPr>
          <w:rFonts w:ascii="Century Gothic" w:hAnsi="Century Gothic"/>
          <w:bCs/>
          <w:iCs/>
          <w:sz w:val="22"/>
          <w:szCs w:val="22"/>
        </w:rPr>
        <w:t xml:space="preserve">et d’un </w:t>
      </w:r>
      <w:r w:rsidR="009161CE" w:rsidRPr="00DC1881">
        <w:rPr>
          <w:rFonts w:ascii="Century Gothic" w:hAnsi="Century Gothic"/>
          <w:sz w:val="22"/>
          <w:szCs w:val="22"/>
        </w:rPr>
        <w:t>expert en régulation des télécommunications</w:t>
      </w:r>
      <w:r w:rsidR="009161CE" w:rsidRPr="00DC1881">
        <w:rPr>
          <w:rFonts w:ascii="Century Gothic" w:hAnsi="Century Gothic" w:cstheme="majorBidi"/>
          <w:i/>
          <w:iCs/>
          <w:sz w:val="22"/>
          <w:szCs w:val="22"/>
        </w:rPr>
        <w:t xml:space="preserve"> </w:t>
      </w:r>
      <w:r w:rsidRPr="00DC1881">
        <w:rPr>
          <w:rFonts w:ascii="Century Gothic" w:hAnsi="Century Gothic" w:cstheme="majorBidi"/>
          <w:i/>
          <w:iCs/>
          <w:sz w:val="22"/>
          <w:szCs w:val="22"/>
        </w:rPr>
        <w:t>(Joindre leurs curriculums vitae</w:t>
      </w:r>
      <w:r w:rsidR="005B6DE7" w:rsidRPr="00DC1881">
        <w:rPr>
          <w:rFonts w:ascii="Century Gothic" w:hAnsi="Century Gothic" w:cstheme="majorBidi"/>
          <w:i/>
          <w:iCs/>
          <w:sz w:val="22"/>
          <w:szCs w:val="22"/>
        </w:rPr>
        <w:t xml:space="preserve"> </w:t>
      </w:r>
      <w:r w:rsidR="005B6DE7" w:rsidRPr="00DC1881">
        <w:rPr>
          <w:rFonts w:ascii="Century Gothic" w:hAnsi="Century Gothic" w:cstheme="majorBidi"/>
          <w:sz w:val="22"/>
          <w:szCs w:val="22"/>
        </w:rPr>
        <w:t xml:space="preserve">conformément </w:t>
      </w:r>
      <w:r w:rsidR="005B6DE7" w:rsidRPr="00EF4B0C">
        <w:rPr>
          <w:rFonts w:ascii="Century Gothic" w:hAnsi="Century Gothic" w:cstheme="majorBidi"/>
          <w:i/>
          <w:iCs/>
          <w:sz w:val="22"/>
          <w:szCs w:val="22"/>
        </w:rPr>
        <w:t>au mod</w:t>
      </w:r>
      <w:r w:rsidR="002617B7" w:rsidRPr="00EF4B0C">
        <w:rPr>
          <w:rFonts w:ascii="Century Gothic" w:hAnsi="Century Gothic" w:cstheme="majorBidi"/>
          <w:i/>
          <w:iCs/>
          <w:sz w:val="22"/>
          <w:szCs w:val="22"/>
        </w:rPr>
        <w:t>èle annexé à la page</w:t>
      </w:r>
      <w:r w:rsidR="002617B7" w:rsidRPr="00DC1881">
        <w:rPr>
          <w:rFonts w:ascii="Century Gothic" w:hAnsi="Century Gothic" w:cstheme="majorBidi"/>
          <w:i/>
          <w:iCs/>
          <w:sz w:val="22"/>
          <w:szCs w:val="22"/>
        </w:rPr>
        <w:t xml:space="preserve"> </w:t>
      </w:r>
      <w:r w:rsidR="003C167F" w:rsidRPr="00DC1881">
        <w:rPr>
          <w:rFonts w:ascii="Century Gothic" w:hAnsi="Century Gothic" w:cstheme="majorBidi"/>
          <w:i/>
          <w:iCs/>
          <w:sz w:val="22"/>
          <w:szCs w:val="22"/>
        </w:rPr>
        <w:t>1</w:t>
      </w:r>
      <w:r w:rsidR="00B53CC1" w:rsidRPr="00DC1881">
        <w:rPr>
          <w:rFonts w:ascii="Century Gothic" w:hAnsi="Century Gothic" w:cstheme="majorBidi"/>
          <w:i/>
          <w:iCs/>
          <w:sz w:val="22"/>
          <w:szCs w:val="22"/>
        </w:rPr>
        <w:t>5</w:t>
      </w:r>
      <w:r w:rsidR="00EF4B0C">
        <w:rPr>
          <w:rFonts w:ascii="Century Gothic" w:hAnsi="Century Gothic" w:cstheme="majorBidi"/>
          <w:i/>
          <w:iCs/>
          <w:sz w:val="22"/>
          <w:szCs w:val="22"/>
        </w:rPr>
        <w:t>)</w:t>
      </w:r>
      <w:r w:rsidR="7104E6A2" w:rsidRPr="00DC1881">
        <w:rPr>
          <w:rFonts w:ascii="Century Gothic" w:hAnsi="Century Gothic" w:cstheme="majorBidi"/>
          <w:sz w:val="22"/>
          <w:szCs w:val="22"/>
        </w:rPr>
        <w:t> ;</w:t>
      </w:r>
    </w:p>
    <w:p w14:paraId="4A01125E" w14:textId="7C4A17BD" w:rsidR="00FA2DBB" w:rsidRPr="00DC1881" w:rsidRDefault="002617B7">
      <w:pPr>
        <w:pStyle w:val="Paragraphedeliste"/>
        <w:numPr>
          <w:ilvl w:val="0"/>
          <w:numId w:val="4"/>
        </w:numPr>
        <w:spacing w:before="120" w:after="120" w:line="276" w:lineRule="auto"/>
        <w:jc w:val="both"/>
        <w:rPr>
          <w:rFonts w:ascii="Century Gothic" w:hAnsi="Century Gothic" w:cstheme="majorBidi"/>
          <w:sz w:val="22"/>
          <w:szCs w:val="22"/>
        </w:rPr>
      </w:pPr>
      <w:proofErr w:type="gramStart"/>
      <w:r w:rsidRPr="00DC1881">
        <w:rPr>
          <w:rFonts w:ascii="Century Gothic" w:hAnsi="Century Gothic" w:cstheme="majorBidi"/>
          <w:sz w:val="22"/>
          <w:szCs w:val="22"/>
        </w:rPr>
        <w:t>joindre</w:t>
      </w:r>
      <w:proofErr w:type="gramEnd"/>
      <w:r w:rsidRPr="00DC1881">
        <w:rPr>
          <w:rFonts w:ascii="Century Gothic" w:hAnsi="Century Gothic" w:cstheme="majorBidi"/>
          <w:sz w:val="22"/>
          <w:szCs w:val="22"/>
        </w:rPr>
        <w:t xml:space="preserve"> </w:t>
      </w:r>
      <w:r w:rsidR="4FAFD29E" w:rsidRPr="00DC1881">
        <w:rPr>
          <w:rFonts w:ascii="Century Gothic" w:hAnsi="Century Gothic" w:cstheme="majorBidi"/>
          <w:sz w:val="22"/>
          <w:szCs w:val="22"/>
        </w:rPr>
        <w:t xml:space="preserve">une déclaration sur l’honneur </w:t>
      </w:r>
      <w:r w:rsidRPr="00DC1881">
        <w:rPr>
          <w:rFonts w:ascii="Century Gothic" w:hAnsi="Century Gothic" w:cstheme="majorBidi"/>
          <w:sz w:val="22"/>
          <w:szCs w:val="22"/>
        </w:rPr>
        <w:t xml:space="preserve">du candidat, </w:t>
      </w:r>
      <w:r w:rsidR="4FAFD29E" w:rsidRPr="00DC1881">
        <w:rPr>
          <w:rFonts w:ascii="Century Gothic" w:hAnsi="Century Gothic" w:cstheme="majorBidi"/>
          <w:sz w:val="22"/>
          <w:szCs w:val="22"/>
        </w:rPr>
        <w:t>datée, signée et légalisée par un</w:t>
      </w:r>
      <w:r w:rsidRPr="00DC1881">
        <w:rPr>
          <w:rFonts w:ascii="Century Gothic" w:hAnsi="Century Gothic" w:cstheme="majorBidi"/>
          <w:sz w:val="22"/>
          <w:szCs w:val="22"/>
        </w:rPr>
        <w:t>e autorité compétente</w:t>
      </w:r>
      <w:r w:rsidR="008E51EE" w:rsidRPr="00DC1881">
        <w:rPr>
          <w:rFonts w:ascii="Century Gothic" w:hAnsi="Century Gothic" w:cstheme="majorBidi"/>
          <w:sz w:val="22"/>
          <w:szCs w:val="22"/>
        </w:rPr>
        <w:t>,</w:t>
      </w:r>
      <w:r w:rsidRPr="00DC1881">
        <w:rPr>
          <w:rFonts w:ascii="Century Gothic" w:hAnsi="Century Gothic" w:cstheme="majorBidi"/>
          <w:sz w:val="22"/>
          <w:szCs w:val="22"/>
        </w:rPr>
        <w:t xml:space="preserve"> attestant que le candidat n’est pas </w:t>
      </w:r>
      <w:r w:rsidRPr="00DC1881">
        <w:rPr>
          <w:rFonts w:ascii="Century Gothic" w:hAnsi="Century Gothic" w:cstheme="majorBidi"/>
          <w:i/>
          <w:iCs/>
          <w:sz w:val="22"/>
          <w:szCs w:val="22"/>
          <w:u w:val="single"/>
        </w:rPr>
        <w:t xml:space="preserve">commissaire aux comptes ou assistant comptable d’un des opérateurs de téléphonie mobile et ou de l’opérateur d’infrastructures </w:t>
      </w:r>
      <w:r w:rsidR="00EF4B0C">
        <w:rPr>
          <w:rFonts w:ascii="Century Gothic" w:hAnsi="Century Gothic" w:cstheme="majorBidi"/>
          <w:i/>
          <w:iCs/>
          <w:sz w:val="22"/>
          <w:szCs w:val="22"/>
          <w:u w:val="single"/>
        </w:rPr>
        <w:t xml:space="preserve">passives </w:t>
      </w:r>
      <w:r w:rsidRPr="00DC1881">
        <w:rPr>
          <w:rFonts w:ascii="Century Gothic" w:hAnsi="Century Gothic" w:cstheme="majorBidi"/>
          <w:i/>
          <w:iCs/>
          <w:sz w:val="22"/>
          <w:szCs w:val="22"/>
          <w:u w:val="single"/>
        </w:rPr>
        <w:t>au Niger</w:t>
      </w:r>
      <w:r w:rsidRPr="00DC1881">
        <w:rPr>
          <w:rFonts w:ascii="Century Gothic" w:hAnsi="Century Gothic" w:cstheme="majorBidi"/>
          <w:sz w:val="22"/>
          <w:szCs w:val="22"/>
        </w:rPr>
        <w:t>.</w:t>
      </w:r>
    </w:p>
    <w:p w14:paraId="24FF9E3A" w14:textId="2E1BE568" w:rsidR="008E51EE" w:rsidRPr="00DC1881" w:rsidRDefault="008E51EE" w:rsidP="00EF4B0C">
      <w:pPr>
        <w:spacing w:before="120" w:after="120" w:line="276" w:lineRule="auto"/>
        <w:ind w:left="360"/>
        <w:jc w:val="both"/>
        <w:rPr>
          <w:rFonts w:ascii="Century Gothic" w:hAnsi="Century Gothic" w:cstheme="majorBidi"/>
          <w:sz w:val="22"/>
          <w:szCs w:val="22"/>
        </w:rPr>
      </w:pPr>
      <w:r w:rsidRPr="00DC1881">
        <w:rPr>
          <w:rFonts w:ascii="Century Gothic" w:hAnsi="Century Gothic" w:cstheme="majorBidi"/>
          <w:b/>
          <w:bCs/>
          <w:color w:val="EE0000"/>
          <w:sz w:val="22"/>
          <w:szCs w:val="22"/>
        </w:rPr>
        <w:t>L’absence d’un des documents ci-dessus énumérés ou la production d’un faux document entrainera systématiquement le rejet du dossier du candidat</w:t>
      </w:r>
      <w:r w:rsidRPr="00DC1881">
        <w:rPr>
          <w:rFonts w:ascii="Century Gothic" w:hAnsi="Century Gothic" w:cstheme="majorBidi"/>
          <w:sz w:val="22"/>
          <w:szCs w:val="22"/>
        </w:rPr>
        <w:t>.</w:t>
      </w:r>
    </w:p>
    <w:p w14:paraId="5EE0FE1B" w14:textId="6830C95B" w:rsidR="008E51EE" w:rsidRPr="00DC1881" w:rsidRDefault="008E51EE" w:rsidP="008E51EE">
      <w:pPr>
        <w:spacing w:before="120" w:after="120" w:line="276" w:lineRule="auto"/>
        <w:jc w:val="both"/>
        <w:rPr>
          <w:rFonts w:ascii="Century Gothic" w:hAnsi="Century Gothic" w:cstheme="majorBidi"/>
          <w:sz w:val="22"/>
          <w:szCs w:val="22"/>
        </w:rPr>
      </w:pPr>
      <w:r w:rsidRPr="00DC1881">
        <w:rPr>
          <w:rFonts w:ascii="Century Gothic" w:hAnsi="Century Gothic" w:cstheme="majorBidi"/>
          <w:sz w:val="22"/>
          <w:szCs w:val="22"/>
        </w:rPr>
        <w:t>L’Autorité contractante se réserve le droit de vérifier, par n’importe quel moyen, les informations données par le candidat.</w:t>
      </w:r>
    </w:p>
    <w:p w14:paraId="572D4782" w14:textId="77777777" w:rsidR="003C167F" w:rsidRPr="00E3793C" w:rsidRDefault="003C167F" w:rsidP="008E51EE">
      <w:pPr>
        <w:spacing w:before="120" w:after="120" w:line="276" w:lineRule="auto"/>
        <w:jc w:val="both"/>
        <w:rPr>
          <w:rFonts w:ascii="Century Gothic" w:hAnsi="Century Gothic" w:cstheme="majorBidi"/>
          <w:sz w:val="22"/>
          <w:szCs w:val="22"/>
        </w:rPr>
      </w:pPr>
    </w:p>
    <w:p w14:paraId="69FFFCC6" w14:textId="387C9DE9" w:rsidR="005A62CF" w:rsidRPr="00E3793C" w:rsidRDefault="005A62CF" w:rsidP="002F26F8">
      <w:pPr>
        <w:spacing w:before="120" w:after="120" w:line="276" w:lineRule="auto"/>
        <w:jc w:val="both"/>
        <w:rPr>
          <w:rFonts w:ascii="Century Gothic" w:hAnsi="Century Gothic" w:cstheme="majorBidi"/>
          <w:b/>
          <w:sz w:val="22"/>
          <w:szCs w:val="22"/>
        </w:rPr>
      </w:pPr>
      <w:r w:rsidRPr="00E3793C">
        <w:rPr>
          <w:rFonts w:ascii="Century Gothic" w:hAnsi="Century Gothic" w:cstheme="majorBidi"/>
          <w:b/>
          <w:sz w:val="22"/>
          <w:szCs w:val="22"/>
          <w:u w:val="single"/>
        </w:rPr>
        <w:t>Article </w:t>
      </w:r>
      <w:r w:rsidR="002A6F39" w:rsidRPr="00E3793C">
        <w:rPr>
          <w:rFonts w:ascii="Century Gothic" w:hAnsi="Century Gothic" w:cstheme="majorBidi"/>
          <w:b/>
          <w:sz w:val="22"/>
          <w:szCs w:val="22"/>
          <w:u w:val="single"/>
        </w:rPr>
        <w:t>3</w:t>
      </w:r>
      <w:r w:rsidR="002A6F39" w:rsidRPr="00E3793C">
        <w:rPr>
          <w:rFonts w:ascii="Century Gothic" w:hAnsi="Century Gothic" w:cstheme="majorBidi"/>
          <w:b/>
          <w:sz w:val="22"/>
          <w:szCs w:val="22"/>
        </w:rPr>
        <w:t xml:space="preserve"> :</w:t>
      </w:r>
      <w:r w:rsidRPr="00E3793C">
        <w:rPr>
          <w:rFonts w:ascii="Century Gothic" w:hAnsi="Century Gothic" w:cstheme="majorBidi"/>
          <w:b/>
          <w:sz w:val="22"/>
          <w:szCs w:val="22"/>
        </w:rPr>
        <w:t xml:space="preserve"> Un</w:t>
      </w:r>
      <w:r w:rsidR="00A10A50" w:rsidRPr="00E3793C">
        <w:rPr>
          <w:rFonts w:ascii="Century Gothic" w:hAnsi="Century Gothic" w:cstheme="majorBidi"/>
          <w:b/>
          <w:sz w:val="22"/>
          <w:szCs w:val="22"/>
        </w:rPr>
        <w:t xml:space="preserve"> dossier</w:t>
      </w:r>
      <w:r w:rsidRPr="00E3793C">
        <w:rPr>
          <w:rFonts w:ascii="Century Gothic" w:hAnsi="Century Gothic" w:cstheme="majorBidi"/>
          <w:b/>
          <w:sz w:val="22"/>
          <w:szCs w:val="22"/>
        </w:rPr>
        <w:t xml:space="preserve"> par </w:t>
      </w:r>
      <w:r w:rsidR="00A10A50" w:rsidRPr="00E3793C">
        <w:rPr>
          <w:rFonts w:ascii="Century Gothic" w:hAnsi="Century Gothic" w:cstheme="majorBidi"/>
          <w:b/>
          <w:sz w:val="22"/>
          <w:szCs w:val="22"/>
        </w:rPr>
        <w:t>candidat</w:t>
      </w:r>
    </w:p>
    <w:p w14:paraId="1C91361D" w14:textId="6B254A79" w:rsidR="008E51EE" w:rsidRPr="00E3793C" w:rsidRDefault="00903116" w:rsidP="002F26F8">
      <w:pPr>
        <w:spacing w:before="120" w:after="120" w:line="276" w:lineRule="auto"/>
        <w:jc w:val="both"/>
        <w:rPr>
          <w:rFonts w:ascii="Century Gothic" w:hAnsi="Century Gothic" w:cstheme="majorBidi"/>
          <w:sz w:val="22"/>
          <w:szCs w:val="22"/>
        </w:rPr>
      </w:pPr>
      <w:r w:rsidRPr="00E3793C">
        <w:rPr>
          <w:rFonts w:ascii="Century Gothic" w:hAnsi="Century Gothic" w:cstheme="majorBidi"/>
          <w:sz w:val="22"/>
          <w:szCs w:val="22"/>
        </w:rPr>
        <w:t xml:space="preserve">Chaque candidat ne présentera qu'un seul </w:t>
      </w:r>
      <w:r w:rsidR="002A6F39" w:rsidRPr="00E3793C">
        <w:rPr>
          <w:rFonts w:ascii="Century Gothic" w:hAnsi="Century Gothic" w:cstheme="majorBidi"/>
          <w:sz w:val="22"/>
          <w:szCs w:val="22"/>
        </w:rPr>
        <w:t>dossier ;</w:t>
      </w:r>
      <w:r w:rsidRPr="00E3793C">
        <w:rPr>
          <w:rFonts w:ascii="Century Gothic" w:hAnsi="Century Gothic" w:cstheme="majorBidi"/>
          <w:sz w:val="22"/>
          <w:szCs w:val="22"/>
        </w:rPr>
        <w:t xml:space="preserve"> un candidat qui présente plusieurs dossiers sera </w:t>
      </w:r>
      <w:r w:rsidR="008E51EE" w:rsidRPr="00E3793C">
        <w:rPr>
          <w:rFonts w:ascii="Century Gothic" w:hAnsi="Century Gothic" w:cstheme="majorBidi"/>
          <w:sz w:val="22"/>
          <w:szCs w:val="22"/>
        </w:rPr>
        <w:t xml:space="preserve">systématiquement </w:t>
      </w:r>
      <w:r w:rsidRPr="00E3793C">
        <w:rPr>
          <w:rFonts w:ascii="Century Gothic" w:hAnsi="Century Gothic" w:cstheme="majorBidi"/>
          <w:sz w:val="22"/>
          <w:szCs w:val="22"/>
        </w:rPr>
        <w:t>disqualifié.</w:t>
      </w:r>
    </w:p>
    <w:p w14:paraId="1260E458" w14:textId="2B02E570" w:rsidR="00840E98" w:rsidRPr="00E3793C" w:rsidRDefault="00840E98" w:rsidP="002F26F8">
      <w:pPr>
        <w:spacing w:before="120" w:after="120" w:line="276" w:lineRule="auto"/>
        <w:jc w:val="both"/>
        <w:rPr>
          <w:rFonts w:ascii="Century Gothic" w:hAnsi="Century Gothic" w:cstheme="majorBidi"/>
          <w:sz w:val="22"/>
          <w:szCs w:val="22"/>
        </w:rPr>
      </w:pPr>
      <w:r w:rsidRPr="00E3793C">
        <w:rPr>
          <w:rFonts w:ascii="Century Gothic" w:hAnsi="Century Gothic" w:cstheme="majorBidi"/>
          <w:sz w:val="22"/>
          <w:szCs w:val="22"/>
        </w:rPr>
        <w:t>Le groupement des cabinets et ou des consultants est autorisé à condition que le chef de fil du groupement soit formellement précisé.</w:t>
      </w:r>
    </w:p>
    <w:p w14:paraId="5206E79A" w14:textId="77777777" w:rsidR="00E3793C" w:rsidRDefault="00E3793C" w:rsidP="002F26F8">
      <w:pPr>
        <w:spacing w:before="120" w:after="120" w:line="276" w:lineRule="auto"/>
        <w:jc w:val="both"/>
        <w:rPr>
          <w:rFonts w:ascii="Century Gothic" w:hAnsi="Century Gothic" w:cstheme="majorBidi"/>
          <w:b/>
          <w:sz w:val="22"/>
          <w:szCs w:val="22"/>
          <w:u w:val="single"/>
        </w:rPr>
      </w:pPr>
    </w:p>
    <w:p w14:paraId="257C0745" w14:textId="77777777" w:rsidR="00E3793C" w:rsidRDefault="00E3793C" w:rsidP="002F26F8">
      <w:pPr>
        <w:spacing w:before="120" w:after="120" w:line="276" w:lineRule="auto"/>
        <w:jc w:val="both"/>
        <w:rPr>
          <w:rFonts w:ascii="Century Gothic" w:hAnsi="Century Gothic" w:cstheme="majorBidi"/>
          <w:b/>
          <w:sz w:val="22"/>
          <w:szCs w:val="22"/>
          <w:u w:val="single"/>
        </w:rPr>
      </w:pPr>
    </w:p>
    <w:p w14:paraId="1B2ED1A1" w14:textId="77777777" w:rsidR="00E3793C" w:rsidRDefault="00E3793C" w:rsidP="002F26F8">
      <w:pPr>
        <w:spacing w:before="120" w:after="120" w:line="276" w:lineRule="auto"/>
        <w:jc w:val="both"/>
        <w:rPr>
          <w:rFonts w:ascii="Century Gothic" w:hAnsi="Century Gothic" w:cstheme="majorBidi"/>
          <w:b/>
          <w:sz w:val="22"/>
          <w:szCs w:val="22"/>
          <w:u w:val="single"/>
        </w:rPr>
      </w:pPr>
    </w:p>
    <w:p w14:paraId="48EA7343" w14:textId="77777777" w:rsidR="00E3793C" w:rsidRDefault="00E3793C" w:rsidP="002F26F8">
      <w:pPr>
        <w:spacing w:before="120" w:after="120" w:line="276" w:lineRule="auto"/>
        <w:jc w:val="both"/>
        <w:rPr>
          <w:rFonts w:ascii="Century Gothic" w:hAnsi="Century Gothic" w:cstheme="majorBidi"/>
          <w:b/>
          <w:sz w:val="22"/>
          <w:szCs w:val="22"/>
          <w:u w:val="single"/>
        </w:rPr>
      </w:pPr>
    </w:p>
    <w:p w14:paraId="643B8E85" w14:textId="6E2CD4BE" w:rsidR="005A62CF" w:rsidRPr="00E3793C" w:rsidRDefault="005A62CF" w:rsidP="002F26F8">
      <w:pPr>
        <w:spacing w:before="120" w:after="120" w:line="276" w:lineRule="auto"/>
        <w:jc w:val="both"/>
        <w:rPr>
          <w:rFonts w:ascii="Century Gothic" w:hAnsi="Century Gothic" w:cstheme="majorBidi"/>
          <w:b/>
          <w:sz w:val="22"/>
          <w:szCs w:val="22"/>
        </w:rPr>
      </w:pPr>
      <w:r w:rsidRPr="00E3793C">
        <w:rPr>
          <w:rFonts w:ascii="Century Gothic" w:hAnsi="Century Gothic" w:cstheme="majorBidi"/>
          <w:b/>
          <w:sz w:val="22"/>
          <w:szCs w:val="22"/>
          <w:u w:val="single"/>
        </w:rPr>
        <w:lastRenderedPageBreak/>
        <w:t>Article </w:t>
      </w:r>
      <w:r w:rsidR="002A6F39" w:rsidRPr="00E3793C">
        <w:rPr>
          <w:rFonts w:ascii="Century Gothic" w:hAnsi="Century Gothic" w:cstheme="majorBidi"/>
          <w:b/>
          <w:sz w:val="22"/>
          <w:szCs w:val="22"/>
          <w:u w:val="single"/>
        </w:rPr>
        <w:t>4</w:t>
      </w:r>
      <w:r w:rsidR="002A6F39" w:rsidRPr="00E3793C">
        <w:rPr>
          <w:rFonts w:ascii="Century Gothic" w:hAnsi="Century Gothic" w:cstheme="majorBidi"/>
          <w:b/>
          <w:sz w:val="22"/>
          <w:szCs w:val="22"/>
        </w:rPr>
        <w:t xml:space="preserve"> :</w:t>
      </w:r>
      <w:r w:rsidRPr="00E3793C">
        <w:rPr>
          <w:rFonts w:ascii="Century Gothic" w:hAnsi="Century Gothic" w:cstheme="majorBidi"/>
          <w:b/>
          <w:sz w:val="22"/>
          <w:szCs w:val="22"/>
        </w:rPr>
        <w:t xml:space="preserve"> Frais de soumission</w:t>
      </w:r>
    </w:p>
    <w:p w14:paraId="5BD76ECA" w14:textId="0847D1CD" w:rsidR="005A62CF" w:rsidRPr="00E3793C" w:rsidRDefault="005A62CF" w:rsidP="002F26F8">
      <w:pPr>
        <w:spacing w:before="120" w:after="120" w:line="276" w:lineRule="auto"/>
        <w:jc w:val="both"/>
        <w:rPr>
          <w:rFonts w:ascii="Century Gothic" w:hAnsi="Century Gothic" w:cstheme="majorBidi"/>
          <w:sz w:val="22"/>
          <w:szCs w:val="22"/>
        </w:rPr>
      </w:pPr>
      <w:r w:rsidRPr="00E3793C">
        <w:rPr>
          <w:rFonts w:ascii="Century Gothic" w:hAnsi="Century Gothic" w:cstheme="majorBidi"/>
          <w:sz w:val="22"/>
          <w:szCs w:val="22"/>
        </w:rPr>
        <w:t xml:space="preserve">Le </w:t>
      </w:r>
      <w:r w:rsidR="00903116" w:rsidRPr="00E3793C">
        <w:rPr>
          <w:rFonts w:ascii="Century Gothic" w:hAnsi="Century Gothic" w:cstheme="majorBidi"/>
          <w:sz w:val="22"/>
          <w:szCs w:val="22"/>
        </w:rPr>
        <w:t>Candidat</w:t>
      </w:r>
      <w:r w:rsidRPr="00E3793C">
        <w:rPr>
          <w:rFonts w:ascii="Century Gothic" w:hAnsi="Century Gothic" w:cstheme="majorBidi"/>
          <w:sz w:val="22"/>
          <w:szCs w:val="22"/>
        </w:rPr>
        <w:t xml:space="preserve"> supportera tous les frais afférents à la préparation et à la présentation de sa </w:t>
      </w:r>
      <w:r w:rsidR="008646B7" w:rsidRPr="00E3793C">
        <w:rPr>
          <w:rFonts w:ascii="Century Gothic" w:hAnsi="Century Gothic" w:cstheme="majorBidi"/>
          <w:sz w:val="22"/>
          <w:szCs w:val="22"/>
        </w:rPr>
        <w:t>candidature</w:t>
      </w:r>
      <w:r w:rsidRPr="00E3793C">
        <w:rPr>
          <w:rFonts w:ascii="Century Gothic" w:hAnsi="Century Gothic" w:cstheme="majorBidi"/>
          <w:sz w:val="22"/>
          <w:szCs w:val="22"/>
        </w:rPr>
        <w:t xml:space="preserve"> et l</w:t>
      </w:r>
      <w:r w:rsidR="00903116" w:rsidRPr="00E3793C">
        <w:rPr>
          <w:rFonts w:ascii="Century Gothic" w:hAnsi="Century Gothic" w:cstheme="majorBidi"/>
          <w:sz w:val="22"/>
          <w:szCs w:val="22"/>
        </w:rPr>
        <w:t>’Autorité contractante</w:t>
      </w:r>
      <w:r w:rsidRPr="00E3793C">
        <w:rPr>
          <w:rFonts w:ascii="Century Gothic" w:hAnsi="Century Gothic" w:cstheme="majorBidi"/>
          <w:sz w:val="22"/>
          <w:szCs w:val="22"/>
        </w:rPr>
        <w:t xml:space="preserve"> ne sera en aucun cas responsable de ces coûts ni tenu de les rembourser, quelle que soit l’issue de la </w:t>
      </w:r>
      <w:r w:rsidR="008646B7" w:rsidRPr="00E3793C">
        <w:rPr>
          <w:rFonts w:ascii="Century Gothic" w:hAnsi="Century Gothic" w:cstheme="majorBidi"/>
          <w:sz w:val="22"/>
          <w:szCs w:val="22"/>
        </w:rPr>
        <w:t>présélection</w:t>
      </w:r>
      <w:r w:rsidRPr="00E3793C">
        <w:rPr>
          <w:rFonts w:ascii="Century Gothic" w:hAnsi="Century Gothic" w:cstheme="majorBidi"/>
          <w:sz w:val="22"/>
          <w:szCs w:val="22"/>
        </w:rPr>
        <w:t>.</w:t>
      </w:r>
    </w:p>
    <w:p w14:paraId="0753D0BF" w14:textId="77777777" w:rsidR="008E51EE" w:rsidRPr="00E3793C" w:rsidRDefault="008E51EE" w:rsidP="002F26F8">
      <w:pPr>
        <w:pStyle w:val="Titre2"/>
        <w:spacing w:before="120" w:after="120" w:line="276" w:lineRule="auto"/>
        <w:rPr>
          <w:rFonts w:ascii="Century Gothic" w:hAnsi="Century Gothic" w:cstheme="majorBidi"/>
          <w:i w:val="0"/>
          <w:iCs w:val="0"/>
          <w:sz w:val="22"/>
          <w:szCs w:val="22"/>
          <w:u w:val="single"/>
        </w:rPr>
      </w:pPr>
      <w:bookmarkStart w:id="7" w:name="_Toc231900911"/>
    </w:p>
    <w:p w14:paraId="1B58D603" w14:textId="50D8B4A8" w:rsidR="00A75C89" w:rsidRPr="00E3793C" w:rsidRDefault="00A75C89" w:rsidP="002F26F8">
      <w:pPr>
        <w:pStyle w:val="Titre2"/>
        <w:spacing w:before="120" w:after="120" w:line="276" w:lineRule="auto"/>
        <w:rPr>
          <w:rFonts w:ascii="Century Gothic" w:hAnsi="Century Gothic" w:cstheme="majorBidi"/>
          <w:i w:val="0"/>
          <w:iCs w:val="0"/>
          <w:sz w:val="22"/>
          <w:szCs w:val="22"/>
        </w:rPr>
      </w:pPr>
      <w:r w:rsidRPr="00E3793C">
        <w:rPr>
          <w:rFonts w:ascii="Century Gothic" w:hAnsi="Century Gothic" w:cstheme="majorBidi"/>
          <w:i w:val="0"/>
          <w:iCs w:val="0"/>
          <w:sz w:val="22"/>
          <w:szCs w:val="22"/>
        </w:rPr>
        <w:t>CHAPITRE II</w:t>
      </w:r>
      <w:r w:rsidR="00DF06B7" w:rsidRPr="00E3793C">
        <w:rPr>
          <w:rFonts w:ascii="Century Gothic" w:hAnsi="Century Gothic" w:cstheme="majorBidi"/>
          <w:i w:val="0"/>
          <w:iCs w:val="0"/>
          <w:sz w:val="22"/>
          <w:szCs w:val="22"/>
        </w:rPr>
        <w:t> :</w:t>
      </w:r>
      <w:r w:rsidRPr="00E3793C">
        <w:rPr>
          <w:rFonts w:ascii="Century Gothic" w:hAnsi="Century Gothic" w:cstheme="majorBidi"/>
          <w:i w:val="0"/>
          <w:iCs w:val="0"/>
          <w:sz w:val="22"/>
          <w:szCs w:val="22"/>
        </w:rPr>
        <w:t xml:space="preserve"> </w:t>
      </w:r>
      <w:r w:rsidR="00602A4B" w:rsidRPr="00E3793C">
        <w:rPr>
          <w:rFonts w:ascii="Century Gothic" w:hAnsi="Century Gothic" w:cstheme="majorBidi"/>
          <w:i w:val="0"/>
          <w:iCs w:val="0"/>
          <w:sz w:val="22"/>
          <w:szCs w:val="22"/>
        </w:rPr>
        <w:t xml:space="preserve">CONTENU DU PRESENT </w:t>
      </w:r>
      <w:r w:rsidRPr="00E3793C">
        <w:rPr>
          <w:rFonts w:ascii="Century Gothic" w:hAnsi="Century Gothic" w:cstheme="majorBidi"/>
          <w:i w:val="0"/>
          <w:iCs w:val="0"/>
          <w:sz w:val="22"/>
          <w:szCs w:val="22"/>
        </w:rPr>
        <w:t xml:space="preserve">DOSSIER DE </w:t>
      </w:r>
      <w:r w:rsidR="005C74C9" w:rsidRPr="00E3793C">
        <w:rPr>
          <w:rFonts w:ascii="Century Gothic" w:hAnsi="Century Gothic" w:cstheme="majorBidi"/>
          <w:i w:val="0"/>
          <w:iCs w:val="0"/>
          <w:sz w:val="22"/>
          <w:szCs w:val="22"/>
        </w:rPr>
        <w:t>PRESELECTION</w:t>
      </w:r>
      <w:bookmarkEnd w:id="7"/>
    </w:p>
    <w:p w14:paraId="6C3C8FA5" w14:textId="77777777" w:rsidR="008E51EE" w:rsidRPr="00E3793C" w:rsidRDefault="008E51EE" w:rsidP="002F26F8">
      <w:pPr>
        <w:spacing w:before="120" w:after="120" w:line="276" w:lineRule="auto"/>
        <w:jc w:val="both"/>
        <w:rPr>
          <w:rFonts w:ascii="Century Gothic" w:hAnsi="Century Gothic" w:cstheme="majorBidi"/>
          <w:b/>
          <w:sz w:val="22"/>
          <w:szCs w:val="22"/>
          <w:u w:val="single"/>
        </w:rPr>
      </w:pPr>
    </w:p>
    <w:p w14:paraId="1A87E925" w14:textId="357BDF91" w:rsidR="00E07F2C" w:rsidRPr="00E3793C" w:rsidRDefault="005C74C9" w:rsidP="002F26F8">
      <w:pPr>
        <w:spacing w:before="120" w:after="120" w:line="276" w:lineRule="auto"/>
        <w:jc w:val="both"/>
        <w:rPr>
          <w:rFonts w:ascii="Century Gothic" w:hAnsi="Century Gothic" w:cstheme="majorBidi"/>
          <w:b/>
          <w:sz w:val="22"/>
          <w:szCs w:val="22"/>
        </w:rPr>
      </w:pPr>
      <w:r w:rsidRPr="00E3793C">
        <w:rPr>
          <w:rFonts w:ascii="Century Gothic" w:hAnsi="Century Gothic" w:cstheme="majorBidi"/>
          <w:b/>
          <w:sz w:val="22"/>
          <w:szCs w:val="22"/>
          <w:u w:val="single"/>
        </w:rPr>
        <w:t xml:space="preserve">Article </w:t>
      </w:r>
      <w:r w:rsidR="000A0056" w:rsidRPr="00E3793C">
        <w:rPr>
          <w:rFonts w:ascii="Century Gothic" w:hAnsi="Century Gothic" w:cstheme="majorBidi"/>
          <w:b/>
          <w:sz w:val="22"/>
          <w:szCs w:val="22"/>
          <w:u w:val="single"/>
        </w:rPr>
        <w:t>5</w:t>
      </w:r>
      <w:r w:rsidRPr="00E3793C">
        <w:rPr>
          <w:rFonts w:ascii="Century Gothic" w:hAnsi="Century Gothic" w:cstheme="majorBidi"/>
          <w:b/>
          <w:sz w:val="22"/>
          <w:szCs w:val="22"/>
        </w:rPr>
        <w:t> : Contenu du dossier de présélection</w:t>
      </w:r>
    </w:p>
    <w:p w14:paraId="6B07EF27" w14:textId="77777777" w:rsidR="00903116" w:rsidRPr="00E3793C" w:rsidRDefault="005C74C9" w:rsidP="002F26F8">
      <w:pPr>
        <w:spacing w:before="120" w:after="120" w:line="276" w:lineRule="auto"/>
        <w:jc w:val="both"/>
        <w:rPr>
          <w:rFonts w:ascii="Century Gothic" w:hAnsi="Century Gothic" w:cstheme="majorBidi"/>
          <w:sz w:val="22"/>
          <w:szCs w:val="22"/>
        </w:rPr>
      </w:pPr>
      <w:r w:rsidRPr="00E3793C">
        <w:rPr>
          <w:rFonts w:ascii="Century Gothic" w:hAnsi="Century Gothic" w:cstheme="majorBidi"/>
          <w:sz w:val="22"/>
          <w:szCs w:val="22"/>
        </w:rPr>
        <w:t xml:space="preserve">Le dossier de présélection comprend les documents énumérés ci-après en tenant compte de tout additif publié conformément aux dispositions de </w:t>
      </w:r>
      <w:r w:rsidR="00B92BC6" w:rsidRPr="00E3793C">
        <w:rPr>
          <w:rFonts w:ascii="Century Gothic" w:hAnsi="Century Gothic" w:cstheme="majorBidi"/>
          <w:sz w:val="22"/>
          <w:szCs w:val="22"/>
        </w:rPr>
        <w:t>l’article 7</w:t>
      </w:r>
      <w:r w:rsidRPr="00E3793C">
        <w:rPr>
          <w:rFonts w:ascii="Century Gothic" w:hAnsi="Century Gothic" w:cstheme="majorBidi"/>
          <w:sz w:val="22"/>
          <w:szCs w:val="22"/>
        </w:rPr>
        <w:t xml:space="preserve"> ci-dessous :</w:t>
      </w:r>
    </w:p>
    <w:p w14:paraId="2A6EACA5" w14:textId="77777777" w:rsidR="00903116" w:rsidRPr="00E3793C" w:rsidRDefault="005C74C9">
      <w:pPr>
        <w:numPr>
          <w:ilvl w:val="0"/>
          <w:numId w:val="2"/>
        </w:numPr>
        <w:spacing w:before="120" w:after="120" w:line="276" w:lineRule="auto"/>
        <w:ind w:left="426" w:hanging="426"/>
        <w:jc w:val="both"/>
        <w:rPr>
          <w:rFonts w:ascii="Century Gothic" w:hAnsi="Century Gothic" w:cstheme="majorBidi"/>
          <w:sz w:val="22"/>
          <w:szCs w:val="22"/>
        </w:rPr>
      </w:pPr>
      <w:r w:rsidRPr="00E3793C">
        <w:rPr>
          <w:rFonts w:ascii="Century Gothic" w:hAnsi="Century Gothic" w:cstheme="majorBidi"/>
          <w:sz w:val="22"/>
          <w:szCs w:val="22"/>
        </w:rPr>
        <w:t xml:space="preserve">Avis </w:t>
      </w:r>
      <w:r w:rsidR="0083631A" w:rsidRPr="00E3793C">
        <w:rPr>
          <w:rFonts w:ascii="Century Gothic" w:hAnsi="Century Gothic" w:cstheme="majorBidi"/>
          <w:sz w:val="22"/>
          <w:szCs w:val="22"/>
        </w:rPr>
        <w:t>à</w:t>
      </w:r>
      <w:r w:rsidR="00903116" w:rsidRPr="00E3793C">
        <w:rPr>
          <w:rFonts w:ascii="Century Gothic" w:hAnsi="Century Gothic" w:cstheme="majorBidi"/>
          <w:sz w:val="22"/>
          <w:szCs w:val="22"/>
        </w:rPr>
        <w:t xml:space="preserve"> manifestation d’intérêt ;</w:t>
      </w:r>
    </w:p>
    <w:p w14:paraId="72E20AFB" w14:textId="77777777" w:rsidR="00703490" w:rsidRPr="00E3793C" w:rsidRDefault="00703490">
      <w:pPr>
        <w:numPr>
          <w:ilvl w:val="0"/>
          <w:numId w:val="2"/>
        </w:numPr>
        <w:spacing w:before="120" w:after="120" w:line="276" w:lineRule="auto"/>
        <w:ind w:left="426" w:hanging="426"/>
        <w:jc w:val="both"/>
        <w:rPr>
          <w:rFonts w:ascii="Century Gothic" w:hAnsi="Century Gothic" w:cstheme="majorBidi"/>
          <w:sz w:val="22"/>
          <w:szCs w:val="22"/>
        </w:rPr>
      </w:pPr>
      <w:r w:rsidRPr="00E3793C">
        <w:rPr>
          <w:rFonts w:ascii="Century Gothic" w:hAnsi="Century Gothic" w:cstheme="majorBidi"/>
          <w:sz w:val="22"/>
          <w:szCs w:val="22"/>
        </w:rPr>
        <w:t>Lettre de manifestation d’intérêt ;</w:t>
      </w:r>
    </w:p>
    <w:p w14:paraId="64CC459A" w14:textId="77777777" w:rsidR="00903116" w:rsidRPr="00E3793C" w:rsidRDefault="005C74C9">
      <w:pPr>
        <w:numPr>
          <w:ilvl w:val="0"/>
          <w:numId w:val="2"/>
        </w:numPr>
        <w:spacing w:before="120" w:after="120" w:line="276" w:lineRule="auto"/>
        <w:ind w:left="426" w:hanging="426"/>
        <w:jc w:val="both"/>
        <w:rPr>
          <w:rFonts w:ascii="Century Gothic" w:hAnsi="Century Gothic" w:cstheme="majorBidi"/>
          <w:sz w:val="22"/>
          <w:szCs w:val="22"/>
        </w:rPr>
      </w:pPr>
      <w:r w:rsidRPr="00E3793C">
        <w:rPr>
          <w:rFonts w:ascii="Century Gothic" w:hAnsi="Century Gothic" w:cstheme="majorBidi"/>
          <w:sz w:val="22"/>
          <w:szCs w:val="22"/>
        </w:rPr>
        <w:t xml:space="preserve">Note </w:t>
      </w:r>
      <w:r w:rsidR="00332CC7" w:rsidRPr="00E3793C">
        <w:rPr>
          <w:rFonts w:ascii="Century Gothic" w:hAnsi="Century Gothic" w:cstheme="majorBidi"/>
          <w:sz w:val="22"/>
          <w:szCs w:val="22"/>
        </w:rPr>
        <w:t xml:space="preserve">relative à l’avis </w:t>
      </w:r>
      <w:r w:rsidR="0083631A" w:rsidRPr="00E3793C">
        <w:rPr>
          <w:rFonts w:ascii="Century Gothic" w:hAnsi="Century Gothic" w:cstheme="majorBidi"/>
          <w:sz w:val="22"/>
          <w:szCs w:val="22"/>
        </w:rPr>
        <w:t>à</w:t>
      </w:r>
      <w:r w:rsidR="00332CC7" w:rsidRPr="00E3793C">
        <w:rPr>
          <w:rFonts w:ascii="Century Gothic" w:hAnsi="Century Gothic" w:cstheme="majorBidi"/>
          <w:sz w:val="22"/>
          <w:szCs w:val="22"/>
        </w:rPr>
        <w:t xml:space="preserve"> manifestation d’intérêt</w:t>
      </w:r>
      <w:r w:rsidRPr="00E3793C">
        <w:rPr>
          <w:rFonts w:ascii="Century Gothic" w:hAnsi="Century Gothic" w:cstheme="majorBidi"/>
          <w:sz w:val="22"/>
          <w:szCs w:val="22"/>
        </w:rPr>
        <w:t> ;</w:t>
      </w:r>
    </w:p>
    <w:p w14:paraId="0B97200E" w14:textId="097EE2AA" w:rsidR="005C74C9" w:rsidRPr="00E3793C" w:rsidRDefault="005C74C9">
      <w:pPr>
        <w:numPr>
          <w:ilvl w:val="0"/>
          <w:numId w:val="2"/>
        </w:numPr>
        <w:spacing w:before="120" w:after="120" w:line="276" w:lineRule="auto"/>
        <w:ind w:left="426" w:hanging="426"/>
        <w:jc w:val="both"/>
        <w:rPr>
          <w:rFonts w:ascii="Century Gothic" w:hAnsi="Century Gothic" w:cstheme="majorBidi"/>
          <w:sz w:val="22"/>
          <w:szCs w:val="22"/>
        </w:rPr>
      </w:pPr>
      <w:r w:rsidRPr="00E3793C">
        <w:rPr>
          <w:rFonts w:ascii="Century Gothic" w:hAnsi="Century Gothic" w:cstheme="majorBidi"/>
          <w:sz w:val="22"/>
          <w:szCs w:val="22"/>
        </w:rPr>
        <w:t xml:space="preserve">Renseignements sur les </w:t>
      </w:r>
      <w:r w:rsidR="001B2E4E" w:rsidRPr="00E3793C">
        <w:rPr>
          <w:rFonts w:ascii="Century Gothic" w:hAnsi="Century Gothic" w:cstheme="majorBidi"/>
          <w:sz w:val="22"/>
          <w:szCs w:val="22"/>
        </w:rPr>
        <w:t>expériences</w:t>
      </w:r>
      <w:r w:rsidR="000F3283" w:rsidRPr="00E3793C">
        <w:rPr>
          <w:rFonts w:ascii="Century Gothic" w:hAnsi="Century Gothic" w:cstheme="majorBidi"/>
          <w:sz w:val="22"/>
          <w:szCs w:val="22"/>
        </w:rPr>
        <w:t xml:space="preserve"> </w:t>
      </w:r>
      <w:r w:rsidRPr="00E3793C">
        <w:rPr>
          <w:rFonts w:ascii="Century Gothic" w:hAnsi="Century Gothic" w:cstheme="majorBidi"/>
          <w:sz w:val="22"/>
          <w:szCs w:val="22"/>
        </w:rPr>
        <w:t>des consultant</w:t>
      </w:r>
      <w:r w:rsidR="002A6F39" w:rsidRPr="00E3793C">
        <w:rPr>
          <w:rFonts w:ascii="Century Gothic" w:hAnsi="Century Gothic" w:cstheme="majorBidi"/>
          <w:sz w:val="22"/>
          <w:szCs w:val="22"/>
        </w:rPr>
        <w:t>s</w:t>
      </w:r>
      <w:r w:rsidRPr="00E3793C">
        <w:rPr>
          <w:rFonts w:ascii="Century Gothic" w:hAnsi="Century Gothic" w:cstheme="majorBidi"/>
          <w:sz w:val="22"/>
          <w:szCs w:val="22"/>
        </w:rPr>
        <w:t>.</w:t>
      </w:r>
    </w:p>
    <w:p w14:paraId="3093A525" w14:textId="7F1D20A9" w:rsidR="005C74C9" w:rsidRPr="00E3793C" w:rsidRDefault="005C74C9" w:rsidP="002F26F8">
      <w:pPr>
        <w:spacing w:before="120" w:after="120" w:line="276" w:lineRule="auto"/>
        <w:jc w:val="both"/>
        <w:rPr>
          <w:rFonts w:ascii="Century Gothic" w:hAnsi="Century Gothic" w:cstheme="majorBidi"/>
          <w:sz w:val="22"/>
          <w:szCs w:val="22"/>
        </w:rPr>
      </w:pPr>
    </w:p>
    <w:p w14:paraId="2B33578E" w14:textId="1AD3BEBC" w:rsidR="00BC2CBC" w:rsidRPr="00E3793C" w:rsidRDefault="00BC2CBC" w:rsidP="002F26F8">
      <w:pPr>
        <w:spacing w:before="120" w:after="120" w:line="276" w:lineRule="auto"/>
        <w:jc w:val="both"/>
        <w:rPr>
          <w:rFonts w:ascii="Century Gothic" w:hAnsi="Century Gothic" w:cstheme="majorBidi"/>
          <w:b/>
          <w:sz w:val="22"/>
          <w:szCs w:val="22"/>
        </w:rPr>
      </w:pPr>
      <w:r w:rsidRPr="00E3793C">
        <w:rPr>
          <w:rFonts w:ascii="Century Gothic" w:hAnsi="Century Gothic" w:cstheme="majorBidi"/>
          <w:b/>
          <w:sz w:val="22"/>
          <w:szCs w:val="22"/>
          <w:u w:val="single"/>
        </w:rPr>
        <w:t>Article</w:t>
      </w:r>
      <w:r w:rsidR="001334EB" w:rsidRPr="00E3793C">
        <w:rPr>
          <w:rFonts w:ascii="Century Gothic" w:hAnsi="Century Gothic" w:cstheme="majorBidi"/>
          <w:b/>
          <w:sz w:val="22"/>
          <w:szCs w:val="22"/>
          <w:u w:val="single"/>
        </w:rPr>
        <w:t xml:space="preserve"> </w:t>
      </w:r>
      <w:r w:rsidR="00571480" w:rsidRPr="00E3793C">
        <w:rPr>
          <w:rFonts w:ascii="Century Gothic" w:hAnsi="Century Gothic" w:cstheme="majorBidi"/>
          <w:b/>
          <w:sz w:val="22"/>
          <w:szCs w:val="22"/>
          <w:u w:val="single"/>
        </w:rPr>
        <w:t>6</w:t>
      </w:r>
      <w:r w:rsidRPr="00E3793C">
        <w:rPr>
          <w:rFonts w:ascii="Century Gothic" w:hAnsi="Century Gothic" w:cstheme="majorBidi"/>
          <w:b/>
          <w:sz w:val="22"/>
          <w:szCs w:val="22"/>
        </w:rPr>
        <w:t xml:space="preserve"> : </w:t>
      </w:r>
      <w:r w:rsidR="003C167F" w:rsidRPr="00E3793C">
        <w:rPr>
          <w:rFonts w:ascii="Century Gothic" w:hAnsi="Century Gothic" w:cstheme="majorBidi"/>
          <w:b/>
          <w:sz w:val="22"/>
          <w:szCs w:val="22"/>
        </w:rPr>
        <w:t>Procédure de d</w:t>
      </w:r>
      <w:r w:rsidRPr="00E3793C">
        <w:rPr>
          <w:rFonts w:ascii="Century Gothic" w:hAnsi="Century Gothic" w:cstheme="majorBidi"/>
          <w:b/>
          <w:sz w:val="22"/>
          <w:szCs w:val="22"/>
        </w:rPr>
        <w:t xml:space="preserve">emande d’éclaircissements </w:t>
      </w:r>
      <w:r w:rsidR="003C167F" w:rsidRPr="00E3793C">
        <w:rPr>
          <w:rFonts w:ascii="Century Gothic" w:hAnsi="Century Gothic" w:cstheme="majorBidi"/>
          <w:b/>
          <w:sz w:val="22"/>
          <w:szCs w:val="22"/>
        </w:rPr>
        <w:t xml:space="preserve">à suivre par le candidat </w:t>
      </w:r>
    </w:p>
    <w:p w14:paraId="0728EF45" w14:textId="05B1B490" w:rsidR="008E51EE" w:rsidRPr="00E3793C" w:rsidRDefault="00380EE5" w:rsidP="002F26F8">
      <w:pPr>
        <w:spacing w:before="120" w:after="120" w:line="276" w:lineRule="auto"/>
        <w:jc w:val="both"/>
        <w:rPr>
          <w:rStyle w:val="Lienhypertexte"/>
          <w:rFonts w:ascii="Century Gothic" w:hAnsi="Century Gothic" w:cstheme="majorBidi"/>
          <w:sz w:val="22"/>
          <w:szCs w:val="22"/>
        </w:rPr>
      </w:pPr>
      <w:r w:rsidRPr="00E3793C">
        <w:rPr>
          <w:rFonts w:ascii="Century Gothic" w:hAnsi="Century Gothic" w:cstheme="majorBidi"/>
          <w:sz w:val="22"/>
          <w:szCs w:val="22"/>
        </w:rPr>
        <w:t xml:space="preserve">Tout candidat désirant obtenir des éclaircissements sur le dossier de présélection peut en faire la demande </w:t>
      </w:r>
      <w:r w:rsidR="004131F3" w:rsidRPr="00E3793C">
        <w:rPr>
          <w:rFonts w:ascii="Century Gothic" w:hAnsi="Century Gothic" w:cstheme="majorBidi"/>
          <w:sz w:val="22"/>
          <w:szCs w:val="22"/>
        </w:rPr>
        <w:t xml:space="preserve">à l’Autorité contractante par courrier électronique, </w:t>
      </w:r>
      <w:r w:rsidR="008E51EE" w:rsidRPr="00E3793C">
        <w:rPr>
          <w:rFonts w:ascii="Century Gothic" w:hAnsi="Century Gothic" w:cstheme="majorBidi"/>
          <w:sz w:val="22"/>
          <w:szCs w:val="22"/>
        </w:rPr>
        <w:t>e</w:t>
      </w:r>
      <w:r w:rsidR="004131F3" w:rsidRPr="00E3793C">
        <w:rPr>
          <w:rFonts w:ascii="Century Gothic" w:hAnsi="Century Gothic" w:cstheme="majorBidi"/>
          <w:sz w:val="22"/>
          <w:szCs w:val="22"/>
        </w:rPr>
        <w:t xml:space="preserve">-mail : </w:t>
      </w:r>
      <w:hyperlink r:id="rId15" w:history="1">
        <w:r w:rsidR="00C44758" w:rsidRPr="00E3793C">
          <w:rPr>
            <w:rStyle w:val="Lienhypertexte"/>
            <w:rFonts w:ascii="Century Gothic" w:hAnsi="Century Gothic" w:cstheme="majorBidi"/>
            <w:sz w:val="22"/>
            <w:szCs w:val="22"/>
          </w:rPr>
          <w:t>massaoudou.tahirou@arcep.ne</w:t>
        </w:r>
      </w:hyperlink>
      <w:r w:rsidRPr="00E3793C">
        <w:rPr>
          <w:rFonts w:ascii="Century Gothic" w:hAnsi="Century Gothic" w:cstheme="majorBidi"/>
          <w:sz w:val="22"/>
          <w:szCs w:val="22"/>
        </w:rPr>
        <w:t xml:space="preserve"> avec copie à </w:t>
      </w:r>
      <w:hyperlink r:id="rId16" w:history="1">
        <w:r w:rsidR="00F169FC" w:rsidRPr="0065778C">
          <w:rPr>
            <w:rStyle w:val="Lienhypertexte"/>
            <w:rFonts w:ascii="Century Gothic" w:hAnsi="Century Gothic" w:cstheme="majorBidi"/>
            <w:sz w:val="22"/>
            <w:szCs w:val="22"/>
          </w:rPr>
          <w:t>ramatou.bagnou@arcep.ne</w:t>
        </w:r>
      </w:hyperlink>
    </w:p>
    <w:p w14:paraId="35411D80" w14:textId="486FEFAD" w:rsidR="00380EE5" w:rsidRPr="00E3793C" w:rsidRDefault="00380EE5" w:rsidP="002F26F8">
      <w:pPr>
        <w:spacing w:before="120" w:after="120" w:line="276" w:lineRule="auto"/>
        <w:jc w:val="both"/>
        <w:rPr>
          <w:rFonts w:ascii="Century Gothic" w:hAnsi="Century Gothic" w:cstheme="majorBidi"/>
          <w:sz w:val="22"/>
          <w:szCs w:val="22"/>
        </w:rPr>
      </w:pPr>
      <w:r w:rsidRPr="00E3793C">
        <w:rPr>
          <w:rFonts w:ascii="Century Gothic" w:hAnsi="Century Gothic" w:cstheme="majorBidi"/>
          <w:sz w:val="22"/>
          <w:szCs w:val="22"/>
        </w:rPr>
        <w:t>L’ARCEP répondra à toute demande d'éclaircissement reçue au moins cinq (5) jours avant la date limite de remise des candidatures. Dans le même temps, une copie de la réponse de l’ARCEP sera adressée à tous les candidats qui auront retiré le dossier de présélection, indiquant la question posée mais sans mentionner son auteur.</w:t>
      </w:r>
    </w:p>
    <w:p w14:paraId="0C7E378E" w14:textId="77777777" w:rsidR="008E51EE" w:rsidRPr="00E3793C" w:rsidRDefault="008E51EE" w:rsidP="002F26F8">
      <w:pPr>
        <w:spacing w:before="120" w:after="120" w:line="276" w:lineRule="auto"/>
        <w:jc w:val="both"/>
        <w:rPr>
          <w:rFonts w:ascii="Century Gothic" w:hAnsi="Century Gothic" w:cstheme="majorBidi"/>
          <w:b/>
          <w:sz w:val="22"/>
          <w:szCs w:val="22"/>
          <w:u w:val="single"/>
        </w:rPr>
      </w:pPr>
    </w:p>
    <w:p w14:paraId="7EFF7E9A" w14:textId="094A8FE0" w:rsidR="00BC2CBC" w:rsidRPr="00E3793C" w:rsidRDefault="00BC2CBC" w:rsidP="002F26F8">
      <w:pPr>
        <w:spacing w:before="120" w:after="120" w:line="276" w:lineRule="auto"/>
        <w:jc w:val="both"/>
        <w:rPr>
          <w:rFonts w:ascii="Century Gothic" w:hAnsi="Century Gothic" w:cstheme="majorBidi"/>
          <w:b/>
          <w:sz w:val="22"/>
          <w:szCs w:val="22"/>
        </w:rPr>
      </w:pPr>
      <w:r w:rsidRPr="00E3793C">
        <w:rPr>
          <w:rFonts w:ascii="Century Gothic" w:hAnsi="Century Gothic" w:cstheme="majorBidi"/>
          <w:b/>
          <w:sz w:val="22"/>
          <w:szCs w:val="22"/>
          <w:u w:val="single"/>
        </w:rPr>
        <w:t xml:space="preserve">Article </w:t>
      </w:r>
      <w:r w:rsidR="000A0056" w:rsidRPr="00E3793C">
        <w:rPr>
          <w:rFonts w:ascii="Century Gothic" w:hAnsi="Century Gothic" w:cstheme="majorBidi"/>
          <w:b/>
          <w:sz w:val="22"/>
          <w:szCs w:val="22"/>
          <w:u w:val="single"/>
        </w:rPr>
        <w:t>7</w:t>
      </w:r>
      <w:r w:rsidR="00B541AF" w:rsidRPr="00E3793C">
        <w:rPr>
          <w:rFonts w:ascii="Century Gothic" w:hAnsi="Century Gothic" w:cstheme="majorBidi"/>
          <w:b/>
          <w:sz w:val="22"/>
          <w:szCs w:val="22"/>
        </w:rPr>
        <w:t xml:space="preserve"> : Modifications </w:t>
      </w:r>
      <w:r w:rsidR="00ED4355" w:rsidRPr="00E3793C">
        <w:rPr>
          <w:rFonts w:ascii="Century Gothic" w:hAnsi="Century Gothic" w:cstheme="majorBidi"/>
          <w:b/>
          <w:sz w:val="22"/>
          <w:szCs w:val="22"/>
        </w:rPr>
        <w:t>au dossier de présélection</w:t>
      </w:r>
    </w:p>
    <w:p w14:paraId="2AA8C47F" w14:textId="77777777" w:rsidR="009D2687" w:rsidRPr="00E3793C" w:rsidRDefault="00931AE0" w:rsidP="002F26F8">
      <w:pPr>
        <w:spacing w:before="120" w:after="120" w:line="276" w:lineRule="auto"/>
        <w:jc w:val="both"/>
        <w:rPr>
          <w:rFonts w:ascii="Century Gothic" w:hAnsi="Century Gothic" w:cstheme="majorBidi"/>
          <w:sz w:val="22"/>
          <w:szCs w:val="22"/>
        </w:rPr>
      </w:pPr>
      <w:r w:rsidRPr="00E3793C">
        <w:rPr>
          <w:rFonts w:ascii="Century Gothic" w:hAnsi="Century Gothic" w:cstheme="majorBidi"/>
          <w:sz w:val="22"/>
          <w:szCs w:val="22"/>
        </w:rPr>
        <w:t>Jusqu’à</w:t>
      </w:r>
      <w:r w:rsidR="00BC2CBC" w:rsidRPr="00E3793C">
        <w:rPr>
          <w:rFonts w:ascii="Century Gothic" w:hAnsi="Century Gothic" w:cstheme="majorBidi"/>
          <w:sz w:val="22"/>
          <w:szCs w:val="22"/>
        </w:rPr>
        <w:t xml:space="preserve"> </w:t>
      </w:r>
      <w:r w:rsidR="009D2687" w:rsidRPr="00E3793C">
        <w:rPr>
          <w:rFonts w:ascii="Century Gothic" w:hAnsi="Century Gothic" w:cstheme="majorBidi"/>
          <w:sz w:val="22"/>
          <w:szCs w:val="22"/>
        </w:rPr>
        <w:t>cinq</w:t>
      </w:r>
      <w:r w:rsidR="00BC2CBC" w:rsidRPr="00E3793C">
        <w:rPr>
          <w:rFonts w:ascii="Century Gothic" w:hAnsi="Century Gothic" w:cstheme="majorBidi"/>
          <w:sz w:val="22"/>
          <w:szCs w:val="22"/>
        </w:rPr>
        <w:t xml:space="preserve"> (</w:t>
      </w:r>
      <w:r w:rsidR="009D2687" w:rsidRPr="00E3793C">
        <w:rPr>
          <w:rFonts w:ascii="Century Gothic" w:hAnsi="Century Gothic" w:cstheme="majorBidi"/>
          <w:sz w:val="22"/>
          <w:szCs w:val="22"/>
        </w:rPr>
        <w:t>5</w:t>
      </w:r>
      <w:r w:rsidR="00BC2CBC" w:rsidRPr="00E3793C">
        <w:rPr>
          <w:rFonts w:ascii="Century Gothic" w:hAnsi="Century Gothic" w:cstheme="majorBidi"/>
          <w:sz w:val="22"/>
          <w:szCs w:val="22"/>
        </w:rPr>
        <w:t xml:space="preserve">) jours avant la </w:t>
      </w:r>
      <w:r w:rsidR="009D2687" w:rsidRPr="00E3793C">
        <w:rPr>
          <w:rFonts w:ascii="Century Gothic" w:hAnsi="Century Gothic" w:cstheme="majorBidi"/>
          <w:sz w:val="22"/>
          <w:szCs w:val="22"/>
        </w:rPr>
        <w:t>date limite de remise des candidatures</w:t>
      </w:r>
      <w:r w:rsidR="00BC2CBC" w:rsidRPr="00E3793C">
        <w:rPr>
          <w:rFonts w:ascii="Century Gothic" w:hAnsi="Century Gothic" w:cstheme="majorBidi"/>
          <w:sz w:val="22"/>
          <w:szCs w:val="22"/>
        </w:rPr>
        <w:t>, l</w:t>
      </w:r>
      <w:r w:rsidR="009D2687" w:rsidRPr="00E3793C">
        <w:rPr>
          <w:rFonts w:ascii="Century Gothic" w:hAnsi="Century Gothic" w:cstheme="majorBidi"/>
          <w:sz w:val="22"/>
          <w:szCs w:val="22"/>
        </w:rPr>
        <w:t>’Autorité contractante</w:t>
      </w:r>
      <w:r w:rsidR="00BC2CBC" w:rsidRPr="00E3793C">
        <w:rPr>
          <w:rFonts w:ascii="Century Gothic" w:hAnsi="Century Gothic" w:cstheme="majorBidi"/>
          <w:sz w:val="22"/>
          <w:szCs w:val="22"/>
        </w:rPr>
        <w:t xml:space="preserve"> peut, pour des raisons motivées, soit de sa propre initiative, soit en réponse à une demande d'éclaircissement d'un c</w:t>
      </w:r>
      <w:r w:rsidR="009D2687" w:rsidRPr="00E3793C">
        <w:rPr>
          <w:rFonts w:ascii="Century Gothic" w:hAnsi="Century Gothic" w:cstheme="majorBidi"/>
          <w:sz w:val="22"/>
          <w:szCs w:val="22"/>
        </w:rPr>
        <w:t>andidat</w:t>
      </w:r>
      <w:r w:rsidR="00BC2CBC" w:rsidRPr="00E3793C">
        <w:rPr>
          <w:rFonts w:ascii="Century Gothic" w:hAnsi="Century Gothic" w:cstheme="majorBidi"/>
          <w:sz w:val="22"/>
          <w:szCs w:val="22"/>
        </w:rPr>
        <w:t>, modifier l</w:t>
      </w:r>
      <w:r w:rsidR="000B1641" w:rsidRPr="00E3793C">
        <w:rPr>
          <w:rFonts w:ascii="Century Gothic" w:hAnsi="Century Gothic" w:cstheme="majorBidi"/>
          <w:sz w:val="22"/>
          <w:szCs w:val="22"/>
        </w:rPr>
        <w:t>e dossier de présélection</w:t>
      </w:r>
      <w:r w:rsidR="00BC2CBC" w:rsidRPr="00E3793C">
        <w:rPr>
          <w:rFonts w:ascii="Century Gothic" w:hAnsi="Century Gothic" w:cstheme="majorBidi"/>
          <w:sz w:val="22"/>
          <w:szCs w:val="22"/>
        </w:rPr>
        <w:t xml:space="preserve"> au moyen d'un additif. </w:t>
      </w:r>
    </w:p>
    <w:p w14:paraId="2786FB01" w14:textId="2515CB6B" w:rsidR="00BC2CBC" w:rsidRDefault="00BC2CBC" w:rsidP="002F26F8">
      <w:pPr>
        <w:spacing w:before="120" w:after="120" w:line="276" w:lineRule="auto"/>
        <w:jc w:val="both"/>
        <w:rPr>
          <w:rFonts w:ascii="Century Gothic" w:hAnsi="Century Gothic" w:cstheme="majorBidi"/>
          <w:sz w:val="22"/>
          <w:szCs w:val="22"/>
        </w:rPr>
      </w:pPr>
      <w:r w:rsidRPr="00E3793C">
        <w:rPr>
          <w:rFonts w:ascii="Century Gothic" w:hAnsi="Century Gothic" w:cstheme="majorBidi"/>
          <w:sz w:val="22"/>
          <w:szCs w:val="22"/>
        </w:rPr>
        <w:t xml:space="preserve">Tout additif est publié par écrit sous la forme d'un addendum. </w:t>
      </w:r>
      <w:r w:rsidR="002A6F39" w:rsidRPr="00E3793C">
        <w:rPr>
          <w:rFonts w:ascii="Century Gothic" w:hAnsi="Century Gothic" w:cstheme="majorBidi"/>
          <w:sz w:val="22"/>
          <w:szCs w:val="22"/>
        </w:rPr>
        <w:t>Les addendas</w:t>
      </w:r>
      <w:r w:rsidRPr="00E3793C">
        <w:rPr>
          <w:rFonts w:ascii="Century Gothic" w:hAnsi="Century Gothic" w:cstheme="majorBidi"/>
          <w:sz w:val="22"/>
          <w:szCs w:val="22"/>
        </w:rPr>
        <w:t xml:space="preserve"> sont communiqués par écrit, à tous les c</w:t>
      </w:r>
      <w:r w:rsidR="009D2687" w:rsidRPr="00E3793C">
        <w:rPr>
          <w:rFonts w:ascii="Century Gothic" w:hAnsi="Century Gothic" w:cstheme="majorBidi"/>
          <w:sz w:val="22"/>
          <w:szCs w:val="22"/>
        </w:rPr>
        <w:t>andidats</w:t>
      </w:r>
      <w:r w:rsidRPr="00E3793C">
        <w:rPr>
          <w:rFonts w:ascii="Century Gothic" w:hAnsi="Century Gothic" w:cstheme="majorBidi"/>
          <w:sz w:val="22"/>
          <w:szCs w:val="22"/>
        </w:rPr>
        <w:t xml:space="preserve"> </w:t>
      </w:r>
      <w:r w:rsidR="00FC0705" w:rsidRPr="00E3793C">
        <w:rPr>
          <w:rFonts w:ascii="Century Gothic" w:hAnsi="Century Gothic" w:cstheme="majorBidi"/>
          <w:sz w:val="22"/>
          <w:szCs w:val="22"/>
        </w:rPr>
        <w:t>qui ont retiré le dossier</w:t>
      </w:r>
      <w:r w:rsidRPr="00E3793C">
        <w:rPr>
          <w:rFonts w:ascii="Century Gothic" w:hAnsi="Century Gothic" w:cstheme="majorBidi"/>
          <w:sz w:val="22"/>
          <w:szCs w:val="22"/>
        </w:rPr>
        <w:t xml:space="preserve"> et ont force obligatoire pour eux. L</w:t>
      </w:r>
      <w:r w:rsidR="002B1B9A" w:rsidRPr="00E3793C">
        <w:rPr>
          <w:rFonts w:ascii="Century Gothic" w:hAnsi="Century Gothic" w:cstheme="majorBidi"/>
          <w:sz w:val="22"/>
          <w:szCs w:val="22"/>
        </w:rPr>
        <w:t>’Autorité contractante</w:t>
      </w:r>
      <w:r w:rsidRPr="00E3793C">
        <w:rPr>
          <w:rFonts w:ascii="Century Gothic" w:hAnsi="Century Gothic" w:cstheme="majorBidi"/>
          <w:sz w:val="22"/>
          <w:szCs w:val="22"/>
        </w:rPr>
        <w:t xml:space="preserve"> doit, en cas de changement des données, reporter la date limite de </w:t>
      </w:r>
      <w:r w:rsidR="002B1B9A" w:rsidRPr="00E3793C">
        <w:rPr>
          <w:rFonts w:ascii="Century Gothic" w:hAnsi="Century Gothic" w:cstheme="majorBidi"/>
          <w:sz w:val="22"/>
          <w:szCs w:val="22"/>
        </w:rPr>
        <w:t>remise des candidatures</w:t>
      </w:r>
      <w:r w:rsidRPr="00E3793C">
        <w:rPr>
          <w:rFonts w:ascii="Century Gothic" w:hAnsi="Century Gothic" w:cstheme="majorBidi"/>
          <w:sz w:val="22"/>
          <w:szCs w:val="22"/>
        </w:rPr>
        <w:t xml:space="preserve"> d</w:t>
      </w:r>
      <w:r w:rsidR="002B1B9A" w:rsidRPr="00E3793C">
        <w:rPr>
          <w:rFonts w:ascii="Century Gothic" w:hAnsi="Century Gothic" w:cstheme="majorBidi"/>
          <w:sz w:val="22"/>
          <w:szCs w:val="22"/>
        </w:rPr>
        <w:t>e cinq</w:t>
      </w:r>
      <w:r w:rsidRPr="00E3793C">
        <w:rPr>
          <w:rFonts w:ascii="Century Gothic" w:hAnsi="Century Gothic" w:cstheme="majorBidi"/>
          <w:sz w:val="22"/>
          <w:szCs w:val="22"/>
        </w:rPr>
        <w:t xml:space="preserve"> (</w:t>
      </w:r>
      <w:r w:rsidR="002B1B9A" w:rsidRPr="00E3793C">
        <w:rPr>
          <w:rFonts w:ascii="Century Gothic" w:hAnsi="Century Gothic" w:cstheme="majorBidi"/>
          <w:sz w:val="22"/>
          <w:szCs w:val="22"/>
        </w:rPr>
        <w:t>5</w:t>
      </w:r>
      <w:r w:rsidRPr="00E3793C">
        <w:rPr>
          <w:rFonts w:ascii="Century Gothic" w:hAnsi="Century Gothic" w:cstheme="majorBidi"/>
          <w:sz w:val="22"/>
          <w:szCs w:val="22"/>
        </w:rPr>
        <w:t>) jours calendaires au minimum.</w:t>
      </w:r>
    </w:p>
    <w:p w14:paraId="502981DD" w14:textId="77777777" w:rsidR="00F169FC" w:rsidRPr="00E3793C" w:rsidRDefault="00F169FC" w:rsidP="002F26F8">
      <w:pPr>
        <w:spacing w:before="120" w:after="120" w:line="276" w:lineRule="auto"/>
        <w:jc w:val="both"/>
        <w:rPr>
          <w:rFonts w:ascii="Century Gothic" w:hAnsi="Century Gothic" w:cstheme="majorBidi"/>
          <w:sz w:val="22"/>
          <w:szCs w:val="22"/>
        </w:rPr>
      </w:pPr>
    </w:p>
    <w:p w14:paraId="08B6B17B" w14:textId="77777777" w:rsidR="008E51EE" w:rsidRPr="00E3793C" w:rsidRDefault="008E51EE" w:rsidP="002F26F8">
      <w:pPr>
        <w:pStyle w:val="Titre2"/>
        <w:spacing w:before="120" w:after="120" w:line="276" w:lineRule="auto"/>
        <w:rPr>
          <w:rFonts w:ascii="Century Gothic" w:hAnsi="Century Gothic" w:cstheme="majorBidi"/>
          <w:i w:val="0"/>
          <w:iCs w:val="0"/>
          <w:sz w:val="22"/>
          <w:szCs w:val="22"/>
          <w:u w:val="single"/>
        </w:rPr>
      </w:pPr>
      <w:bookmarkStart w:id="8" w:name="_Toc231900912"/>
    </w:p>
    <w:p w14:paraId="4E9F7786" w14:textId="6125F862" w:rsidR="00BC2CBC" w:rsidRPr="00E3793C" w:rsidRDefault="00ED4355" w:rsidP="002F26F8">
      <w:pPr>
        <w:pStyle w:val="Titre2"/>
        <w:spacing w:before="120" w:after="120" w:line="276" w:lineRule="auto"/>
        <w:rPr>
          <w:rFonts w:ascii="Century Gothic" w:hAnsi="Century Gothic" w:cstheme="majorBidi"/>
          <w:i w:val="0"/>
          <w:iCs w:val="0"/>
          <w:sz w:val="22"/>
          <w:szCs w:val="22"/>
        </w:rPr>
      </w:pPr>
      <w:r w:rsidRPr="00E3793C">
        <w:rPr>
          <w:rFonts w:ascii="Century Gothic" w:hAnsi="Century Gothic" w:cstheme="majorBidi"/>
          <w:i w:val="0"/>
          <w:iCs w:val="0"/>
          <w:sz w:val="22"/>
          <w:szCs w:val="22"/>
        </w:rPr>
        <w:t>CHAPITRE III :</w:t>
      </w:r>
      <w:r w:rsidR="00BC2CBC" w:rsidRPr="00E3793C">
        <w:rPr>
          <w:rFonts w:ascii="Century Gothic" w:hAnsi="Century Gothic" w:cstheme="majorBidi"/>
          <w:i w:val="0"/>
          <w:iCs w:val="0"/>
          <w:sz w:val="22"/>
          <w:szCs w:val="22"/>
        </w:rPr>
        <w:t xml:space="preserve"> PREPARATION DES </w:t>
      </w:r>
      <w:r w:rsidR="001D7D81" w:rsidRPr="00E3793C">
        <w:rPr>
          <w:rFonts w:ascii="Century Gothic" w:hAnsi="Century Gothic" w:cstheme="majorBidi"/>
          <w:i w:val="0"/>
          <w:iCs w:val="0"/>
          <w:sz w:val="22"/>
          <w:szCs w:val="22"/>
        </w:rPr>
        <w:t>DOSSIERS DE CANDIDATURE</w:t>
      </w:r>
      <w:bookmarkEnd w:id="8"/>
    </w:p>
    <w:p w14:paraId="59954032" w14:textId="77777777" w:rsidR="008E51EE" w:rsidRPr="00E3793C" w:rsidRDefault="008E51EE" w:rsidP="002F26F8">
      <w:pPr>
        <w:spacing w:before="120" w:after="120" w:line="276" w:lineRule="auto"/>
        <w:jc w:val="both"/>
        <w:rPr>
          <w:rFonts w:ascii="Century Gothic" w:hAnsi="Century Gothic" w:cstheme="majorBidi"/>
          <w:b/>
          <w:sz w:val="22"/>
          <w:szCs w:val="22"/>
          <w:u w:val="single"/>
        </w:rPr>
      </w:pPr>
    </w:p>
    <w:p w14:paraId="1986075A" w14:textId="63C3620C" w:rsidR="00BC2CBC" w:rsidRPr="00E3793C" w:rsidRDefault="00BC2CBC" w:rsidP="002F26F8">
      <w:pPr>
        <w:spacing w:before="120" w:after="120" w:line="276" w:lineRule="auto"/>
        <w:jc w:val="both"/>
        <w:rPr>
          <w:rFonts w:ascii="Century Gothic" w:hAnsi="Century Gothic" w:cstheme="majorBidi"/>
          <w:b/>
          <w:sz w:val="22"/>
          <w:szCs w:val="22"/>
        </w:rPr>
      </w:pPr>
      <w:r w:rsidRPr="00E3793C">
        <w:rPr>
          <w:rFonts w:ascii="Century Gothic" w:hAnsi="Century Gothic" w:cstheme="majorBidi"/>
          <w:b/>
          <w:sz w:val="22"/>
          <w:szCs w:val="22"/>
          <w:u w:val="single"/>
        </w:rPr>
        <w:t xml:space="preserve">Article </w:t>
      </w:r>
      <w:r w:rsidR="00597DEB" w:rsidRPr="00E3793C">
        <w:rPr>
          <w:rFonts w:ascii="Century Gothic" w:hAnsi="Century Gothic" w:cstheme="majorBidi"/>
          <w:b/>
          <w:sz w:val="22"/>
          <w:szCs w:val="22"/>
          <w:u w:val="single"/>
        </w:rPr>
        <w:t>8</w:t>
      </w:r>
      <w:r w:rsidRPr="00E3793C">
        <w:rPr>
          <w:rFonts w:ascii="Century Gothic" w:hAnsi="Century Gothic" w:cstheme="majorBidi"/>
          <w:b/>
          <w:sz w:val="22"/>
          <w:szCs w:val="22"/>
        </w:rPr>
        <w:t xml:space="preserve"> : Composition du dossier de </w:t>
      </w:r>
      <w:r w:rsidR="00A536D4" w:rsidRPr="00E3793C">
        <w:rPr>
          <w:rFonts w:ascii="Century Gothic" w:hAnsi="Century Gothic" w:cstheme="majorBidi"/>
          <w:b/>
          <w:sz w:val="22"/>
          <w:szCs w:val="22"/>
        </w:rPr>
        <w:t>candidature</w:t>
      </w:r>
      <w:r w:rsidRPr="00E3793C">
        <w:rPr>
          <w:rFonts w:ascii="Century Gothic" w:hAnsi="Century Gothic" w:cstheme="majorBidi"/>
          <w:b/>
          <w:sz w:val="22"/>
          <w:szCs w:val="22"/>
        </w:rPr>
        <w:t xml:space="preserve"> </w:t>
      </w:r>
    </w:p>
    <w:p w14:paraId="45D4B64D" w14:textId="4653EDC9" w:rsidR="00BC2CBC" w:rsidRPr="00E3793C" w:rsidRDefault="00BC2CBC" w:rsidP="002F26F8">
      <w:pPr>
        <w:spacing w:before="120" w:after="120" w:line="276" w:lineRule="auto"/>
        <w:jc w:val="both"/>
        <w:rPr>
          <w:rFonts w:ascii="Century Gothic" w:hAnsi="Century Gothic" w:cstheme="majorBidi"/>
          <w:sz w:val="22"/>
          <w:szCs w:val="22"/>
        </w:rPr>
      </w:pPr>
      <w:r w:rsidRPr="00E3793C">
        <w:rPr>
          <w:rFonts w:ascii="Century Gothic" w:hAnsi="Century Gothic" w:cstheme="majorBidi"/>
          <w:sz w:val="22"/>
          <w:szCs w:val="22"/>
        </w:rPr>
        <w:t xml:space="preserve">Le dossier </w:t>
      </w:r>
      <w:r w:rsidR="008E51EE" w:rsidRPr="00E3793C">
        <w:rPr>
          <w:rFonts w:ascii="Century Gothic" w:hAnsi="Century Gothic" w:cstheme="majorBidi"/>
          <w:sz w:val="22"/>
          <w:szCs w:val="22"/>
        </w:rPr>
        <w:t xml:space="preserve">à </w:t>
      </w:r>
      <w:r w:rsidRPr="00E3793C">
        <w:rPr>
          <w:rFonts w:ascii="Century Gothic" w:hAnsi="Century Gothic" w:cstheme="majorBidi"/>
          <w:sz w:val="22"/>
          <w:szCs w:val="22"/>
        </w:rPr>
        <w:t>présent</w:t>
      </w:r>
      <w:r w:rsidR="008E51EE" w:rsidRPr="00E3793C">
        <w:rPr>
          <w:rFonts w:ascii="Century Gothic" w:hAnsi="Century Gothic" w:cstheme="majorBidi"/>
          <w:sz w:val="22"/>
          <w:szCs w:val="22"/>
        </w:rPr>
        <w:t xml:space="preserve">er </w:t>
      </w:r>
      <w:r w:rsidRPr="00E3793C">
        <w:rPr>
          <w:rFonts w:ascii="Century Gothic" w:hAnsi="Century Gothic" w:cstheme="majorBidi"/>
          <w:sz w:val="22"/>
          <w:szCs w:val="22"/>
        </w:rPr>
        <w:t>par</w:t>
      </w:r>
      <w:r w:rsidR="00A96921" w:rsidRPr="00E3793C">
        <w:rPr>
          <w:rFonts w:ascii="Century Gothic" w:hAnsi="Century Gothic" w:cstheme="majorBidi"/>
          <w:sz w:val="22"/>
          <w:szCs w:val="22"/>
        </w:rPr>
        <w:t xml:space="preserve"> le </w:t>
      </w:r>
      <w:r w:rsidR="008E51EE" w:rsidRPr="00E3793C">
        <w:rPr>
          <w:rFonts w:ascii="Century Gothic" w:hAnsi="Century Gothic" w:cstheme="majorBidi"/>
          <w:sz w:val="22"/>
          <w:szCs w:val="22"/>
        </w:rPr>
        <w:t xml:space="preserve">candidat </w:t>
      </w:r>
      <w:r w:rsidR="008E51EE" w:rsidRPr="00E3793C">
        <w:rPr>
          <w:rFonts w:ascii="Century Gothic" w:hAnsi="Century Gothic" w:cstheme="majorBidi"/>
          <w:b/>
          <w:bCs/>
          <w:i/>
          <w:iCs/>
          <w:sz w:val="22"/>
          <w:szCs w:val="22"/>
          <w:u w:val="single"/>
        </w:rPr>
        <w:t xml:space="preserve">doit obligatoirement contenir </w:t>
      </w:r>
      <w:r w:rsidRPr="00E3793C">
        <w:rPr>
          <w:rFonts w:ascii="Century Gothic" w:hAnsi="Century Gothic" w:cstheme="majorBidi"/>
          <w:b/>
          <w:bCs/>
          <w:i/>
          <w:iCs/>
          <w:sz w:val="22"/>
          <w:szCs w:val="22"/>
          <w:u w:val="single"/>
        </w:rPr>
        <w:t>les documents</w:t>
      </w:r>
      <w:r w:rsidRPr="00E3793C">
        <w:rPr>
          <w:rFonts w:ascii="Century Gothic" w:hAnsi="Century Gothic" w:cstheme="majorBidi"/>
          <w:sz w:val="22"/>
          <w:szCs w:val="22"/>
        </w:rPr>
        <w:t xml:space="preserve"> ci-</w:t>
      </w:r>
      <w:r w:rsidR="00472D33" w:rsidRPr="00E3793C">
        <w:rPr>
          <w:rFonts w:ascii="Century Gothic" w:hAnsi="Century Gothic" w:cstheme="majorBidi"/>
          <w:sz w:val="22"/>
          <w:szCs w:val="22"/>
        </w:rPr>
        <w:t>après :</w:t>
      </w:r>
    </w:p>
    <w:p w14:paraId="75D85EAF" w14:textId="5C290126" w:rsidR="004131F3" w:rsidRPr="00E3793C" w:rsidRDefault="004131F3">
      <w:pPr>
        <w:numPr>
          <w:ilvl w:val="0"/>
          <w:numId w:val="3"/>
        </w:numPr>
        <w:spacing w:before="120" w:after="120" w:line="276" w:lineRule="auto"/>
        <w:ind w:hanging="720"/>
        <w:jc w:val="both"/>
        <w:rPr>
          <w:rFonts w:ascii="Century Gothic" w:hAnsi="Century Gothic" w:cstheme="majorBidi"/>
          <w:sz w:val="22"/>
          <w:szCs w:val="22"/>
        </w:rPr>
      </w:pPr>
      <w:proofErr w:type="gramStart"/>
      <w:r w:rsidRPr="00E3793C">
        <w:rPr>
          <w:rFonts w:ascii="Century Gothic" w:hAnsi="Century Gothic" w:cstheme="majorBidi"/>
          <w:sz w:val="22"/>
          <w:szCs w:val="22"/>
        </w:rPr>
        <w:t>la</w:t>
      </w:r>
      <w:proofErr w:type="gramEnd"/>
      <w:r w:rsidRPr="00E3793C">
        <w:rPr>
          <w:rFonts w:ascii="Century Gothic" w:hAnsi="Century Gothic" w:cstheme="majorBidi"/>
          <w:sz w:val="22"/>
          <w:szCs w:val="22"/>
        </w:rPr>
        <w:t xml:space="preserve"> lettre de manifestation d’intérêt dûment remplie et signée conformément au modèle joint au présent dossier ;</w:t>
      </w:r>
    </w:p>
    <w:p w14:paraId="3078CF01" w14:textId="6E1EE9C9" w:rsidR="004131F3" w:rsidRPr="00E3793C" w:rsidRDefault="2E8CCB41">
      <w:pPr>
        <w:pStyle w:val="Paragraphedeliste"/>
        <w:numPr>
          <w:ilvl w:val="0"/>
          <w:numId w:val="3"/>
        </w:numPr>
        <w:spacing w:before="120" w:after="120" w:line="276" w:lineRule="auto"/>
        <w:ind w:hanging="720"/>
        <w:jc w:val="both"/>
        <w:rPr>
          <w:rFonts w:ascii="Century Gothic" w:hAnsi="Century Gothic" w:cstheme="majorBidi"/>
          <w:sz w:val="22"/>
          <w:szCs w:val="22"/>
        </w:rPr>
      </w:pPr>
      <w:proofErr w:type="gramStart"/>
      <w:r w:rsidRPr="00E3793C">
        <w:rPr>
          <w:rFonts w:ascii="Century Gothic" w:hAnsi="Century Gothic" w:cstheme="majorBidi"/>
          <w:sz w:val="22"/>
          <w:szCs w:val="22"/>
        </w:rPr>
        <w:t>le</w:t>
      </w:r>
      <w:proofErr w:type="gramEnd"/>
      <w:r w:rsidRPr="00E3793C">
        <w:rPr>
          <w:rFonts w:ascii="Century Gothic" w:hAnsi="Century Gothic" w:cstheme="majorBidi"/>
          <w:sz w:val="22"/>
          <w:szCs w:val="22"/>
        </w:rPr>
        <w:t xml:space="preserve"> document d’existence légale du candidat (Attestation d’inscription au </w:t>
      </w:r>
      <w:r w:rsidR="008F4BC3" w:rsidRPr="00E3793C">
        <w:rPr>
          <w:rFonts w:ascii="Century Gothic" w:hAnsi="Century Gothic" w:cstheme="majorBidi"/>
          <w:sz w:val="22"/>
          <w:szCs w:val="22"/>
        </w:rPr>
        <w:t>RCCM et</w:t>
      </w:r>
      <w:r w:rsidRPr="00E3793C">
        <w:rPr>
          <w:rFonts w:ascii="Century Gothic" w:hAnsi="Century Gothic" w:cstheme="majorBidi"/>
          <w:sz w:val="22"/>
          <w:szCs w:val="22"/>
        </w:rPr>
        <w:t xml:space="preserve"> statut pour les </w:t>
      </w:r>
      <w:r w:rsidR="008F4BC3" w:rsidRPr="00E3793C">
        <w:rPr>
          <w:rFonts w:ascii="Century Gothic" w:hAnsi="Century Gothic" w:cstheme="majorBidi"/>
          <w:sz w:val="22"/>
          <w:szCs w:val="22"/>
        </w:rPr>
        <w:t>cabinets) avec</w:t>
      </w:r>
      <w:r w:rsidRPr="00E3793C">
        <w:rPr>
          <w:rFonts w:ascii="Century Gothic" w:hAnsi="Century Gothic" w:cstheme="majorBidi"/>
          <w:sz w:val="22"/>
          <w:szCs w:val="22"/>
        </w:rPr>
        <w:t xml:space="preserve"> une </w:t>
      </w:r>
      <w:r w:rsidR="15D3FA23" w:rsidRPr="00E3793C">
        <w:rPr>
          <w:rFonts w:ascii="Century Gothic" w:hAnsi="Century Gothic" w:cstheme="majorBidi"/>
          <w:sz w:val="22"/>
          <w:szCs w:val="22"/>
        </w:rPr>
        <w:t xml:space="preserve">brève </w:t>
      </w:r>
      <w:r w:rsidRPr="00E3793C">
        <w:rPr>
          <w:rFonts w:ascii="Century Gothic" w:hAnsi="Century Gothic" w:cstheme="majorBidi"/>
          <w:sz w:val="22"/>
          <w:szCs w:val="22"/>
        </w:rPr>
        <w:t>présentation d</w:t>
      </w:r>
      <w:r w:rsidR="008E51EE" w:rsidRPr="00E3793C">
        <w:rPr>
          <w:rFonts w:ascii="Century Gothic" w:hAnsi="Century Gothic" w:cstheme="majorBidi"/>
          <w:sz w:val="22"/>
          <w:szCs w:val="22"/>
        </w:rPr>
        <w:t xml:space="preserve">u cabinet </w:t>
      </w:r>
      <w:r w:rsidRPr="00E3793C">
        <w:rPr>
          <w:rFonts w:ascii="Century Gothic" w:hAnsi="Century Gothic" w:cstheme="majorBidi"/>
          <w:sz w:val="22"/>
          <w:szCs w:val="22"/>
        </w:rPr>
        <w:t>ou du consultant</w:t>
      </w:r>
      <w:r w:rsidR="008E51EE" w:rsidRPr="00E3793C">
        <w:rPr>
          <w:rFonts w:ascii="Century Gothic" w:hAnsi="Century Gothic" w:cstheme="majorBidi"/>
          <w:sz w:val="22"/>
          <w:szCs w:val="22"/>
        </w:rPr>
        <w:t xml:space="preserve"> individuel</w:t>
      </w:r>
      <w:r w:rsidRPr="00E3793C">
        <w:rPr>
          <w:rFonts w:ascii="Century Gothic" w:hAnsi="Century Gothic" w:cstheme="majorBidi"/>
          <w:sz w:val="22"/>
          <w:szCs w:val="22"/>
        </w:rPr>
        <w:t>. Cette présentation ne doit pas dépasser deux pages et demi (2,5) ;</w:t>
      </w:r>
    </w:p>
    <w:p w14:paraId="4467CDDF" w14:textId="6C41A27D" w:rsidR="004131F3" w:rsidRPr="00E3793C" w:rsidRDefault="008E51EE">
      <w:pPr>
        <w:numPr>
          <w:ilvl w:val="0"/>
          <w:numId w:val="3"/>
        </w:numPr>
        <w:spacing w:before="120" w:after="120" w:line="276" w:lineRule="auto"/>
        <w:ind w:hanging="720"/>
        <w:jc w:val="both"/>
        <w:rPr>
          <w:rFonts w:ascii="Century Gothic" w:hAnsi="Century Gothic" w:cstheme="majorBidi"/>
          <w:sz w:val="22"/>
          <w:szCs w:val="22"/>
        </w:rPr>
      </w:pPr>
      <w:proofErr w:type="gramStart"/>
      <w:r w:rsidRPr="00E3793C">
        <w:rPr>
          <w:rFonts w:ascii="Century Gothic" w:hAnsi="Century Gothic" w:cstheme="majorBidi"/>
          <w:sz w:val="22"/>
          <w:szCs w:val="22"/>
        </w:rPr>
        <w:t>l</w:t>
      </w:r>
      <w:r w:rsidR="33B574AF" w:rsidRPr="00E3793C">
        <w:rPr>
          <w:rFonts w:ascii="Century Gothic" w:hAnsi="Century Gothic" w:cstheme="majorBidi"/>
          <w:sz w:val="22"/>
          <w:szCs w:val="22"/>
        </w:rPr>
        <w:t>es</w:t>
      </w:r>
      <w:proofErr w:type="gramEnd"/>
      <w:r w:rsidR="16638AB6" w:rsidRPr="00E3793C">
        <w:rPr>
          <w:rFonts w:ascii="Century Gothic" w:hAnsi="Century Gothic" w:cstheme="majorBidi"/>
          <w:sz w:val="22"/>
          <w:szCs w:val="22"/>
        </w:rPr>
        <w:t xml:space="preserve"> </w:t>
      </w:r>
      <w:r w:rsidR="33B574AF" w:rsidRPr="00E3793C">
        <w:rPr>
          <w:rFonts w:ascii="Century Gothic" w:hAnsi="Century Gothic" w:cstheme="majorBidi"/>
          <w:sz w:val="22"/>
          <w:szCs w:val="22"/>
        </w:rPr>
        <w:t xml:space="preserve">curriculum vitae </w:t>
      </w:r>
      <w:r w:rsidR="2E8CCB41" w:rsidRPr="00E3793C">
        <w:rPr>
          <w:rFonts w:ascii="Century Gothic" w:hAnsi="Century Gothic" w:cstheme="majorBidi"/>
          <w:sz w:val="22"/>
          <w:szCs w:val="22"/>
        </w:rPr>
        <w:t xml:space="preserve">des experts </w:t>
      </w:r>
      <w:r w:rsidR="2832189A" w:rsidRPr="00E3793C">
        <w:rPr>
          <w:rFonts w:ascii="Century Gothic" w:hAnsi="Century Gothic" w:cstheme="majorBidi"/>
          <w:sz w:val="22"/>
          <w:szCs w:val="22"/>
        </w:rPr>
        <w:t>proposés pour la mission</w:t>
      </w:r>
      <w:r w:rsidR="30943AA4" w:rsidRPr="00E3793C">
        <w:rPr>
          <w:rFonts w:ascii="Century Gothic" w:hAnsi="Century Gothic" w:cstheme="majorBidi"/>
          <w:sz w:val="22"/>
          <w:szCs w:val="22"/>
        </w:rPr>
        <w:t xml:space="preserve"> tout en </w:t>
      </w:r>
      <w:r w:rsidR="1B686C94" w:rsidRPr="00E3793C">
        <w:rPr>
          <w:rFonts w:ascii="Century Gothic" w:hAnsi="Century Gothic" w:cstheme="majorBidi"/>
          <w:sz w:val="22"/>
          <w:szCs w:val="22"/>
        </w:rPr>
        <w:t>reflétant</w:t>
      </w:r>
      <w:r w:rsidR="30943AA4" w:rsidRPr="00E3793C">
        <w:rPr>
          <w:rFonts w:ascii="Century Gothic" w:hAnsi="Century Gothic" w:cstheme="majorBidi"/>
          <w:sz w:val="22"/>
          <w:szCs w:val="22"/>
        </w:rPr>
        <w:t xml:space="preserve"> </w:t>
      </w:r>
      <w:r w:rsidR="2E8CCB41" w:rsidRPr="00E3793C">
        <w:rPr>
          <w:rFonts w:ascii="Century Gothic" w:hAnsi="Century Gothic" w:cstheme="majorBidi"/>
          <w:sz w:val="22"/>
          <w:szCs w:val="22"/>
        </w:rPr>
        <w:t>leurs qualifications académiques et leurs expériences</w:t>
      </w:r>
      <w:r w:rsidR="2D83B7A4" w:rsidRPr="00E3793C">
        <w:rPr>
          <w:rFonts w:ascii="Century Gothic" w:hAnsi="Century Gothic" w:cstheme="majorBidi"/>
          <w:sz w:val="22"/>
          <w:szCs w:val="22"/>
        </w:rPr>
        <w:t xml:space="preserve"> conformément au modèle annexé</w:t>
      </w:r>
      <w:r w:rsidR="003C167F" w:rsidRPr="00E3793C">
        <w:rPr>
          <w:rFonts w:ascii="Century Gothic" w:hAnsi="Century Gothic" w:cstheme="majorBidi"/>
          <w:sz w:val="22"/>
          <w:szCs w:val="22"/>
        </w:rPr>
        <w:t xml:space="preserve"> à la page 1</w:t>
      </w:r>
      <w:r w:rsidR="00A63416">
        <w:rPr>
          <w:rFonts w:ascii="Century Gothic" w:hAnsi="Century Gothic" w:cstheme="majorBidi"/>
          <w:sz w:val="22"/>
          <w:szCs w:val="22"/>
        </w:rPr>
        <w:t>5</w:t>
      </w:r>
      <w:r w:rsidR="2E8CCB41" w:rsidRPr="00E3793C">
        <w:rPr>
          <w:rFonts w:ascii="Century Gothic" w:hAnsi="Century Gothic" w:cstheme="majorBidi"/>
          <w:sz w:val="22"/>
          <w:szCs w:val="22"/>
        </w:rPr>
        <w:t>.</w:t>
      </w:r>
    </w:p>
    <w:p w14:paraId="1519C6ED" w14:textId="6726F61F" w:rsidR="00B962C1" w:rsidRPr="00E3793C" w:rsidRDefault="00B962C1">
      <w:pPr>
        <w:pStyle w:val="Paragraphedeliste"/>
        <w:numPr>
          <w:ilvl w:val="0"/>
          <w:numId w:val="3"/>
        </w:numPr>
        <w:spacing w:before="120" w:after="120" w:line="276" w:lineRule="auto"/>
        <w:ind w:hanging="720"/>
        <w:jc w:val="both"/>
        <w:rPr>
          <w:rFonts w:ascii="Century Gothic" w:hAnsi="Century Gothic" w:cstheme="majorBidi"/>
          <w:sz w:val="22"/>
          <w:szCs w:val="22"/>
        </w:rPr>
      </w:pPr>
      <w:r w:rsidRPr="00E3793C">
        <w:rPr>
          <w:rFonts w:ascii="Century Gothic" w:hAnsi="Century Gothic" w:cstheme="majorBidi"/>
          <w:sz w:val="22"/>
          <w:szCs w:val="22"/>
        </w:rPr>
        <w:t xml:space="preserve">Les copies des marchés/contrats ou bons de commande des missions </w:t>
      </w:r>
      <w:r w:rsidR="008E51EE" w:rsidRPr="00E3793C">
        <w:rPr>
          <w:rFonts w:ascii="Century Gothic" w:hAnsi="Century Gothic" w:cstheme="majorBidi"/>
          <w:sz w:val="22"/>
          <w:szCs w:val="22"/>
        </w:rPr>
        <w:t xml:space="preserve">d’audit </w:t>
      </w:r>
      <w:r w:rsidR="00D76241" w:rsidRPr="00E3793C">
        <w:rPr>
          <w:rFonts w:ascii="Century Gothic" w:hAnsi="Century Gothic" w:cstheme="majorBidi"/>
          <w:sz w:val="22"/>
          <w:szCs w:val="22"/>
        </w:rPr>
        <w:t xml:space="preserve">technique, financier </w:t>
      </w:r>
      <w:r w:rsidR="00E3793C">
        <w:rPr>
          <w:rFonts w:ascii="Century Gothic" w:hAnsi="Century Gothic" w:cstheme="majorBidi"/>
          <w:sz w:val="22"/>
          <w:szCs w:val="22"/>
        </w:rPr>
        <w:t>réalisées au cours des dix dernières années ;</w:t>
      </w:r>
    </w:p>
    <w:p w14:paraId="224A506D" w14:textId="416111DD" w:rsidR="008E51EE" w:rsidRPr="00E3793C" w:rsidRDefault="00B962C1">
      <w:pPr>
        <w:pStyle w:val="Paragraphedeliste"/>
        <w:numPr>
          <w:ilvl w:val="0"/>
          <w:numId w:val="3"/>
        </w:numPr>
        <w:spacing w:before="120" w:after="120" w:line="276" w:lineRule="auto"/>
        <w:ind w:hanging="720"/>
        <w:jc w:val="both"/>
        <w:rPr>
          <w:rFonts w:ascii="Century Gothic" w:hAnsi="Century Gothic" w:cstheme="majorBidi"/>
          <w:sz w:val="22"/>
          <w:szCs w:val="22"/>
        </w:rPr>
      </w:pPr>
      <w:proofErr w:type="gramStart"/>
      <w:r w:rsidRPr="00E3793C">
        <w:rPr>
          <w:rFonts w:ascii="Century Gothic" w:hAnsi="Century Gothic" w:cstheme="majorBidi"/>
          <w:sz w:val="22"/>
          <w:szCs w:val="22"/>
        </w:rPr>
        <w:t>la</w:t>
      </w:r>
      <w:proofErr w:type="gramEnd"/>
      <w:r w:rsidR="008E51EE" w:rsidRPr="00E3793C">
        <w:rPr>
          <w:rFonts w:ascii="Century Gothic" w:hAnsi="Century Gothic" w:cstheme="majorBidi"/>
          <w:sz w:val="22"/>
          <w:szCs w:val="22"/>
        </w:rPr>
        <w:t xml:space="preserve"> déclaration sur l’honneur du candidat, datée, signée et légalisée par une autorité compétente, attestant que le candidat n’est pas </w:t>
      </w:r>
      <w:r w:rsidR="008E51EE" w:rsidRPr="00E3793C">
        <w:rPr>
          <w:rFonts w:ascii="Century Gothic" w:hAnsi="Century Gothic" w:cstheme="majorBidi"/>
          <w:i/>
          <w:iCs/>
          <w:sz w:val="22"/>
          <w:szCs w:val="22"/>
          <w:u w:val="single"/>
        </w:rPr>
        <w:t xml:space="preserve">commissaire aux comptes ou assistant comptable d’un des </w:t>
      </w:r>
      <w:r w:rsidR="00602A4B" w:rsidRPr="00E3793C">
        <w:rPr>
          <w:rFonts w:ascii="Century Gothic" w:hAnsi="Century Gothic" w:cstheme="majorBidi"/>
          <w:i/>
          <w:iCs/>
          <w:sz w:val="22"/>
          <w:szCs w:val="22"/>
          <w:u w:val="single"/>
        </w:rPr>
        <w:t xml:space="preserve">quatre (04) </w:t>
      </w:r>
      <w:r w:rsidR="008E51EE" w:rsidRPr="00E3793C">
        <w:rPr>
          <w:rFonts w:ascii="Century Gothic" w:hAnsi="Century Gothic" w:cstheme="majorBidi"/>
          <w:i/>
          <w:iCs/>
          <w:sz w:val="22"/>
          <w:szCs w:val="22"/>
          <w:u w:val="single"/>
        </w:rPr>
        <w:t>opérateurs de télé</w:t>
      </w:r>
      <w:r w:rsidR="00602A4B" w:rsidRPr="00E3793C">
        <w:rPr>
          <w:rFonts w:ascii="Century Gothic" w:hAnsi="Century Gothic" w:cstheme="majorBidi"/>
          <w:i/>
          <w:iCs/>
          <w:sz w:val="22"/>
          <w:szCs w:val="22"/>
          <w:u w:val="single"/>
        </w:rPr>
        <w:t>communication</w:t>
      </w:r>
      <w:r w:rsidR="008E51EE" w:rsidRPr="00E3793C">
        <w:rPr>
          <w:rFonts w:ascii="Century Gothic" w:hAnsi="Century Gothic" w:cstheme="majorBidi"/>
          <w:i/>
          <w:iCs/>
          <w:sz w:val="22"/>
          <w:szCs w:val="22"/>
          <w:u w:val="single"/>
        </w:rPr>
        <w:t xml:space="preserve"> et ou de l’opérateur d’infrastructures au Niger</w:t>
      </w:r>
      <w:r w:rsidR="008E51EE" w:rsidRPr="00E3793C">
        <w:rPr>
          <w:rFonts w:ascii="Century Gothic" w:hAnsi="Century Gothic" w:cstheme="majorBidi"/>
          <w:sz w:val="22"/>
          <w:szCs w:val="22"/>
        </w:rPr>
        <w:t>.</w:t>
      </w:r>
    </w:p>
    <w:p w14:paraId="35152FDB" w14:textId="7DB0B94A" w:rsidR="008E51EE" w:rsidRPr="00E3793C" w:rsidRDefault="008F4BC3" w:rsidP="00B962C1">
      <w:pPr>
        <w:spacing w:before="120" w:after="120" w:line="276" w:lineRule="auto"/>
        <w:jc w:val="both"/>
        <w:rPr>
          <w:rFonts w:ascii="Century Gothic" w:hAnsi="Century Gothic" w:cstheme="majorBidi"/>
          <w:sz w:val="22"/>
          <w:szCs w:val="22"/>
        </w:rPr>
      </w:pPr>
      <w:r w:rsidRPr="00E3793C">
        <w:rPr>
          <w:rFonts w:ascii="Century Gothic" w:hAnsi="Century Gothic" w:cstheme="majorBidi"/>
          <w:noProof/>
          <w:sz w:val="22"/>
          <w:szCs w:val="22"/>
        </w:rPr>
        <mc:AlternateContent>
          <mc:Choice Requires="wps">
            <w:drawing>
              <wp:anchor distT="0" distB="0" distL="114300" distR="114300" simplePos="0" relativeHeight="251657728" behindDoc="1" locked="0" layoutInCell="1" allowOverlap="1" wp14:anchorId="7CBFEB92" wp14:editId="61141A5D">
                <wp:simplePos x="0" y="0"/>
                <wp:positionH relativeFrom="column">
                  <wp:posOffset>-38420</wp:posOffset>
                </wp:positionH>
                <wp:positionV relativeFrom="paragraph">
                  <wp:posOffset>308413</wp:posOffset>
                </wp:positionV>
                <wp:extent cx="5957570" cy="414911"/>
                <wp:effectExtent l="0" t="0" r="24130" b="23495"/>
                <wp:wrapNone/>
                <wp:docPr id="2"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7570" cy="414911"/>
                        </a:xfrm>
                        <a:prstGeom prst="rect">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0D32DC74" id="Rectangle 57" o:spid="_x0000_s1026" style="position:absolute;margin-left:-3.05pt;margin-top:24.3pt;width:469.1pt;height:32.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" fillcolor="silver"/>
            </w:pict>
          </mc:Fallback>
        </mc:AlternateContent>
      </w:r>
    </w:p>
    <w:p w14:paraId="43492CD9" w14:textId="63A9A1CA" w:rsidR="00A6528B" w:rsidRPr="00E3793C" w:rsidRDefault="3964876E" w:rsidP="144B1555">
      <w:pPr>
        <w:spacing w:before="120" w:after="120" w:line="276" w:lineRule="auto"/>
        <w:jc w:val="both"/>
        <w:rPr>
          <w:rFonts w:ascii="Century Gothic" w:hAnsi="Century Gothic" w:cstheme="majorBidi"/>
          <w:sz w:val="22"/>
          <w:szCs w:val="22"/>
        </w:rPr>
      </w:pPr>
      <w:r w:rsidRPr="00E3793C">
        <w:rPr>
          <w:rFonts w:ascii="Century Gothic" w:hAnsi="Century Gothic" w:cstheme="majorBidi"/>
          <w:sz w:val="22"/>
          <w:szCs w:val="22"/>
        </w:rPr>
        <w:t>L’absence de l’un des documents ci-dessus indiqués entraîne le rejet de la</w:t>
      </w:r>
      <w:r w:rsidR="008F4BC3" w:rsidRPr="00E3793C">
        <w:rPr>
          <w:rFonts w:ascii="Century Gothic" w:hAnsi="Century Gothic" w:cstheme="majorBidi"/>
          <w:sz w:val="22"/>
          <w:szCs w:val="22"/>
        </w:rPr>
        <w:t xml:space="preserve"> </w:t>
      </w:r>
      <w:r w:rsidRPr="00E3793C">
        <w:rPr>
          <w:rFonts w:ascii="Century Gothic" w:hAnsi="Century Gothic" w:cstheme="majorBidi"/>
          <w:sz w:val="22"/>
          <w:szCs w:val="22"/>
        </w:rPr>
        <w:t>candidature.</w:t>
      </w:r>
    </w:p>
    <w:p w14:paraId="675EA88E" w14:textId="77777777" w:rsidR="00B962C1" w:rsidRPr="00E3793C" w:rsidRDefault="00B962C1" w:rsidP="002F26F8">
      <w:pPr>
        <w:spacing w:before="120" w:after="120" w:line="276" w:lineRule="auto"/>
        <w:jc w:val="both"/>
        <w:rPr>
          <w:rFonts w:ascii="Century Gothic" w:hAnsi="Century Gothic" w:cstheme="majorBidi"/>
          <w:b/>
          <w:sz w:val="22"/>
          <w:szCs w:val="22"/>
          <w:u w:val="single"/>
        </w:rPr>
      </w:pPr>
    </w:p>
    <w:p w14:paraId="7335593D" w14:textId="3E08818C" w:rsidR="00BC2CBC" w:rsidRPr="00E3793C" w:rsidRDefault="00BC2CBC" w:rsidP="002F26F8">
      <w:pPr>
        <w:spacing w:before="120" w:after="120" w:line="276" w:lineRule="auto"/>
        <w:jc w:val="both"/>
        <w:rPr>
          <w:rFonts w:ascii="Century Gothic" w:hAnsi="Century Gothic" w:cstheme="majorBidi"/>
          <w:b/>
          <w:sz w:val="22"/>
          <w:szCs w:val="22"/>
        </w:rPr>
      </w:pPr>
      <w:r w:rsidRPr="00E3793C">
        <w:rPr>
          <w:rFonts w:ascii="Century Gothic" w:hAnsi="Century Gothic" w:cstheme="majorBidi"/>
          <w:b/>
          <w:sz w:val="22"/>
          <w:szCs w:val="22"/>
          <w:u w:val="single"/>
        </w:rPr>
        <w:t xml:space="preserve">Article </w:t>
      </w:r>
      <w:r w:rsidR="00A6528B" w:rsidRPr="00E3793C">
        <w:rPr>
          <w:rFonts w:ascii="Century Gothic" w:hAnsi="Century Gothic" w:cstheme="majorBidi"/>
          <w:b/>
          <w:sz w:val="22"/>
          <w:szCs w:val="22"/>
          <w:u w:val="single"/>
        </w:rPr>
        <w:t>9</w:t>
      </w:r>
      <w:r w:rsidR="006E7AC6" w:rsidRPr="00E3793C">
        <w:rPr>
          <w:rFonts w:ascii="Century Gothic" w:hAnsi="Century Gothic" w:cstheme="majorBidi"/>
          <w:b/>
          <w:sz w:val="22"/>
          <w:szCs w:val="22"/>
        </w:rPr>
        <w:t> :</w:t>
      </w:r>
      <w:r w:rsidRPr="00E3793C">
        <w:rPr>
          <w:rFonts w:ascii="Century Gothic" w:hAnsi="Century Gothic" w:cstheme="majorBidi"/>
          <w:b/>
          <w:sz w:val="22"/>
          <w:szCs w:val="22"/>
        </w:rPr>
        <w:t xml:space="preserve"> Langue de la </w:t>
      </w:r>
      <w:r w:rsidR="00F913EA" w:rsidRPr="00E3793C">
        <w:rPr>
          <w:rFonts w:ascii="Century Gothic" w:hAnsi="Century Gothic" w:cstheme="majorBidi"/>
          <w:b/>
          <w:sz w:val="22"/>
          <w:szCs w:val="22"/>
        </w:rPr>
        <w:t>candidature</w:t>
      </w:r>
    </w:p>
    <w:p w14:paraId="60AD68BA" w14:textId="77777777" w:rsidR="00BC2CBC" w:rsidRPr="00E3793C" w:rsidRDefault="00BC2CBC" w:rsidP="002F26F8">
      <w:pPr>
        <w:spacing w:before="120" w:after="120" w:line="276" w:lineRule="auto"/>
        <w:jc w:val="both"/>
        <w:rPr>
          <w:rFonts w:ascii="Century Gothic" w:hAnsi="Century Gothic" w:cstheme="majorBidi"/>
          <w:sz w:val="22"/>
          <w:szCs w:val="22"/>
        </w:rPr>
      </w:pPr>
      <w:r w:rsidRPr="00E3793C">
        <w:rPr>
          <w:rFonts w:ascii="Century Gothic" w:hAnsi="Century Gothic" w:cstheme="majorBidi"/>
          <w:sz w:val="22"/>
          <w:szCs w:val="22"/>
        </w:rPr>
        <w:t xml:space="preserve">Toute </w:t>
      </w:r>
      <w:r w:rsidR="004059E4" w:rsidRPr="00E3793C">
        <w:rPr>
          <w:rFonts w:ascii="Century Gothic" w:hAnsi="Century Gothic" w:cstheme="majorBidi"/>
          <w:sz w:val="22"/>
          <w:szCs w:val="22"/>
        </w:rPr>
        <w:t>candidature</w:t>
      </w:r>
      <w:r w:rsidRPr="00E3793C">
        <w:rPr>
          <w:rFonts w:ascii="Century Gothic" w:hAnsi="Century Gothic" w:cstheme="majorBidi"/>
          <w:sz w:val="22"/>
          <w:szCs w:val="22"/>
        </w:rPr>
        <w:t xml:space="preserve"> et tout document concernant l</w:t>
      </w:r>
      <w:r w:rsidR="00F02936" w:rsidRPr="00E3793C">
        <w:rPr>
          <w:rFonts w:ascii="Century Gothic" w:hAnsi="Century Gothic" w:cstheme="majorBidi"/>
          <w:sz w:val="22"/>
          <w:szCs w:val="22"/>
        </w:rPr>
        <w:t>e dossier de présélection</w:t>
      </w:r>
      <w:r w:rsidRPr="00E3793C">
        <w:rPr>
          <w:rFonts w:ascii="Century Gothic" w:hAnsi="Century Gothic" w:cstheme="majorBidi"/>
          <w:sz w:val="22"/>
          <w:szCs w:val="22"/>
        </w:rPr>
        <w:t>, échangés entre le candidat et l</w:t>
      </w:r>
      <w:r w:rsidR="00A6528B" w:rsidRPr="00E3793C">
        <w:rPr>
          <w:rFonts w:ascii="Century Gothic" w:hAnsi="Century Gothic" w:cstheme="majorBidi"/>
          <w:sz w:val="22"/>
          <w:szCs w:val="22"/>
        </w:rPr>
        <w:t>’Autorité contractante</w:t>
      </w:r>
      <w:r w:rsidRPr="00E3793C">
        <w:rPr>
          <w:rFonts w:ascii="Century Gothic" w:hAnsi="Century Gothic" w:cstheme="majorBidi"/>
          <w:sz w:val="22"/>
          <w:szCs w:val="22"/>
        </w:rPr>
        <w:t xml:space="preserve"> seront rédigés en français.</w:t>
      </w:r>
    </w:p>
    <w:p w14:paraId="7797933D" w14:textId="77777777" w:rsidR="00BC2CBC" w:rsidRPr="00E3793C" w:rsidRDefault="00BC2CBC" w:rsidP="002F26F8">
      <w:pPr>
        <w:spacing w:before="120" w:after="120" w:line="276" w:lineRule="auto"/>
        <w:jc w:val="both"/>
        <w:rPr>
          <w:rFonts w:ascii="Century Gothic" w:hAnsi="Century Gothic" w:cstheme="majorBidi"/>
          <w:sz w:val="22"/>
          <w:szCs w:val="22"/>
        </w:rPr>
      </w:pPr>
      <w:r w:rsidRPr="00E3793C">
        <w:rPr>
          <w:rFonts w:ascii="Century Gothic" w:hAnsi="Century Gothic" w:cstheme="majorBidi"/>
          <w:sz w:val="22"/>
          <w:szCs w:val="22"/>
        </w:rPr>
        <w:t xml:space="preserve">Tout document imprimé fourni par le candidat peut être rédigé en une autre langue, dès lors qu'il sera accompagné d'une traduction en langue française. Dans ce cas et aux fins de l'interprétation de la soumission, la traduction française fera foi. </w:t>
      </w:r>
    </w:p>
    <w:p w14:paraId="2FBA5AE9" w14:textId="256F933F" w:rsidR="005B10EA" w:rsidRPr="00E3793C" w:rsidRDefault="005A7F2F">
      <w:pPr>
        <w:numPr>
          <w:ilvl w:val="0"/>
          <w:numId w:val="1"/>
        </w:numPr>
        <w:spacing w:before="120" w:after="120" w:line="276" w:lineRule="auto"/>
        <w:jc w:val="both"/>
        <w:rPr>
          <w:rFonts w:ascii="Century Gothic" w:hAnsi="Century Gothic" w:cstheme="majorBidi"/>
          <w:sz w:val="22"/>
          <w:szCs w:val="22"/>
        </w:rPr>
      </w:pPr>
      <w:r w:rsidRPr="00E3793C">
        <w:rPr>
          <w:rFonts w:ascii="Century Gothic" w:hAnsi="Century Gothic" w:cstheme="majorBidi"/>
          <w:noProof/>
          <w:sz w:val="22"/>
          <w:szCs w:val="22"/>
        </w:rPr>
        <mc:AlternateContent>
          <mc:Choice Requires="wps">
            <w:drawing>
              <wp:anchor distT="0" distB="0" distL="114300" distR="114300" simplePos="0" relativeHeight="251656704" behindDoc="1" locked="0" layoutInCell="1" allowOverlap="1" wp14:anchorId="1C8CF9E4" wp14:editId="068AFF1C">
                <wp:simplePos x="0" y="0"/>
                <wp:positionH relativeFrom="column">
                  <wp:posOffset>-1</wp:posOffset>
                </wp:positionH>
                <wp:positionV relativeFrom="paragraph">
                  <wp:posOffset>16510</wp:posOffset>
                </wp:positionV>
                <wp:extent cx="4843145" cy="204470"/>
                <wp:effectExtent l="0" t="0" r="14605" b="24130"/>
                <wp:wrapNone/>
                <wp:docPr id="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43145" cy="204470"/>
                        </a:xfrm>
                        <a:prstGeom prst="rect">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w:pict w14:anchorId="45A67702">
              <v:rect id="Rectangle 19" style="position:absolute;margin-left:0;margin-top:1.3pt;width:381.35pt;height:16.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silver" w14:anchorId="2F216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"/>
            </w:pict>
          </mc:Fallback>
        </mc:AlternateContent>
      </w:r>
      <w:r w:rsidR="00BC2CBC" w:rsidRPr="00E3793C">
        <w:rPr>
          <w:rFonts w:ascii="Century Gothic" w:hAnsi="Century Gothic" w:cstheme="majorBidi"/>
          <w:sz w:val="22"/>
          <w:szCs w:val="22"/>
        </w:rPr>
        <w:t>L’absence de traduction entraîne le rejet de l</w:t>
      </w:r>
      <w:r w:rsidR="00970172" w:rsidRPr="00E3793C">
        <w:rPr>
          <w:rFonts w:ascii="Century Gothic" w:hAnsi="Century Gothic" w:cstheme="majorBidi"/>
          <w:sz w:val="22"/>
          <w:szCs w:val="22"/>
        </w:rPr>
        <w:t>a candidature</w:t>
      </w:r>
      <w:r w:rsidR="00BC2CBC" w:rsidRPr="00E3793C">
        <w:rPr>
          <w:rFonts w:ascii="Century Gothic" w:hAnsi="Century Gothic" w:cstheme="majorBidi"/>
          <w:sz w:val="22"/>
          <w:szCs w:val="22"/>
        </w:rPr>
        <w:t>.</w:t>
      </w:r>
    </w:p>
    <w:p w14:paraId="1A624098" w14:textId="77777777" w:rsidR="00840E98" w:rsidRPr="00E3793C" w:rsidRDefault="00840E98" w:rsidP="002F26F8">
      <w:pPr>
        <w:pStyle w:val="Titre2"/>
        <w:spacing w:before="120" w:after="120" w:line="276" w:lineRule="auto"/>
        <w:rPr>
          <w:rFonts w:ascii="Century Gothic" w:hAnsi="Century Gothic" w:cstheme="majorBidi"/>
          <w:i w:val="0"/>
          <w:iCs w:val="0"/>
          <w:sz w:val="22"/>
          <w:szCs w:val="22"/>
          <w:u w:val="single"/>
        </w:rPr>
      </w:pPr>
      <w:bookmarkStart w:id="9" w:name="_Toc231900913"/>
    </w:p>
    <w:p w14:paraId="1B3E6E3E" w14:textId="2928B987" w:rsidR="00F256A8" w:rsidRPr="00E3793C" w:rsidRDefault="00F256A8" w:rsidP="002F26F8">
      <w:pPr>
        <w:pStyle w:val="Titre2"/>
        <w:spacing w:before="120" w:after="120" w:line="276" w:lineRule="auto"/>
        <w:rPr>
          <w:rFonts w:ascii="Century Gothic" w:hAnsi="Century Gothic" w:cstheme="majorBidi"/>
          <w:i w:val="0"/>
          <w:iCs w:val="0"/>
          <w:sz w:val="22"/>
          <w:szCs w:val="22"/>
        </w:rPr>
      </w:pPr>
      <w:r w:rsidRPr="00E3793C">
        <w:rPr>
          <w:rFonts w:ascii="Century Gothic" w:hAnsi="Century Gothic" w:cstheme="majorBidi"/>
          <w:i w:val="0"/>
          <w:iCs w:val="0"/>
          <w:sz w:val="22"/>
          <w:szCs w:val="22"/>
        </w:rPr>
        <w:t xml:space="preserve">CHAPITRE </w:t>
      </w:r>
      <w:r w:rsidR="00472D33" w:rsidRPr="00E3793C">
        <w:rPr>
          <w:rFonts w:ascii="Century Gothic" w:hAnsi="Century Gothic" w:cstheme="majorBidi"/>
          <w:i w:val="0"/>
          <w:iCs w:val="0"/>
          <w:sz w:val="22"/>
          <w:szCs w:val="22"/>
        </w:rPr>
        <w:t>IV :</w:t>
      </w:r>
      <w:r w:rsidR="000A714F" w:rsidRPr="00E3793C">
        <w:rPr>
          <w:rFonts w:ascii="Century Gothic" w:hAnsi="Century Gothic" w:cstheme="majorBidi"/>
          <w:i w:val="0"/>
          <w:iCs w:val="0"/>
          <w:sz w:val="22"/>
          <w:szCs w:val="22"/>
        </w:rPr>
        <w:t xml:space="preserve"> </w:t>
      </w:r>
      <w:r w:rsidRPr="00E3793C">
        <w:rPr>
          <w:rFonts w:ascii="Century Gothic" w:hAnsi="Century Gothic" w:cstheme="majorBidi"/>
          <w:i w:val="0"/>
          <w:iCs w:val="0"/>
          <w:sz w:val="22"/>
          <w:szCs w:val="22"/>
        </w:rPr>
        <w:t>REMISE DES DOSSIERS DE CANDIDATURE</w:t>
      </w:r>
      <w:bookmarkEnd w:id="9"/>
    </w:p>
    <w:p w14:paraId="479BA043" w14:textId="77777777" w:rsidR="00F256A8" w:rsidRPr="00E3793C" w:rsidRDefault="00F256A8" w:rsidP="002F26F8">
      <w:pPr>
        <w:spacing w:before="120" w:after="120" w:line="276" w:lineRule="auto"/>
        <w:jc w:val="both"/>
        <w:rPr>
          <w:rFonts w:ascii="Century Gothic" w:hAnsi="Century Gothic" w:cstheme="majorBidi"/>
          <w:b/>
          <w:sz w:val="22"/>
          <w:szCs w:val="22"/>
        </w:rPr>
      </w:pPr>
      <w:r w:rsidRPr="00E3793C">
        <w:rPr>
          <w:rFonts w:ascii="Century Gothic" w:hAnsi="Century Gothic" w:cstheme="majorBidi"/>
          <w:b/>
          <w:sz w:val="22"/>
          <w:szCs w:val="22"/>
          <w:u w:val="single"/>
        </w:rPr>
        <w:t xml:space="preserve">Article </w:t>
      </w:r>
      <w:r w:rsidR="00C350B5" w:rsidRPr="00E3793C">
        <w:rPr>
          <w:rFonts w:ascii="Century Gothic" w:hAnsi="Century Gothic" w:cstheme="majorBidi"/>
          <w:b/>
          <w:sz w:val="22"/>
          <w:szCs w:val="22"/>
          <w:u w:val="single"/>
        </w:rPr>
        <w:t>1</w:t>
      </w:r>
      <w:r w:rsidR="00E32EF3" w:rsidRPr="00E3793C">
        <w:rPr>
          <w:rFonts w:ascii="Century Gothic" w:hAnsi="Century Gothic" w:cstheme="majorBidi"/>
          <w:b/>
          <w:sz w:val="22"/>
          <w:szCs w:val="22"/>
          <w:u w:val="single"/>
        </w:rPr>
        <w:t>0</w:t>
      </w:r>
      <w:r w:rsidRPr="00E3793C">
        <w:rPr>
          <w:rFonts w:ascii="Century Gothic" w:hAnsi="Century Gothic" w:cstheme="majorBidi"/>
          <w:b/>
          <w:sz w:val="22"/>
          <w:szCs w:val="22"/>
        </w:rPr>
        <w:t> : Date et heure limite</w:t>
      </w:r>
      <w:r w:rsidR="00BE320D" w:rsidRPr="00E3793C">
        <w:rPr>
          <w:rFonts w:ascii="Century Gothic" w:hAnsi="Century Gothic" w:cstheme="majorBidi"/>
          <w:b/>
          <w:sz w:val="22"/>
          <w:szCs w:val="22"/>
        </w:rPr>
        <w:t>s</w:t>
      </w:r>
      <w:r w:rsidRPr="00E3793C">
        <w:rPr>
          <w:rFonts w:ascii="Century Gothic" w:hAnsi="Century Gothic" w:cstheme="majorBidi"/>
          <w:b/>
          <w:sz w:val="22"/>
          <w:szCs w:val="22"/>
        </w:rPr>
        <w:t xml:space="preserve"> de remise des dossiers de candidature </w:t>
      </w:r>
    </w:p>
    <w:p w14:paraId="44709434" w14:textId="44D7EB7B" w:rsidR="009369C3" w:rsidRPr="00E3793C" w:rsidRDefault="009369C3" w:rsidP="002F26F8">
      <w:pPr>
        <w:spacing w:before="120" w:after="120" w:line="276" w:lineRule="auto"/>
        <w:jc w:val="both"/>
        <w:rPr>
          <w:rFonts w:ascii="Century Gothic" w:hAnsi="Century Gothic" w:cstheme="majorBidi"/>
          <w:sz w:val="22"/>
          <w:szCs w:val="22"/>
        </w:rPr>
      </w:pPr>
      <w:r w:rsidRPr="00E3793C">
        <w:rPr>
          <w:rFonts w:ascii="Century Gothic" w:hAnsi="Century Gothic" w:cstheme="majorBidi"/>
          <w:sz w:val="22"/>
          <w:szCs w:val="22"/>
        </w:rPr>
        <w:t>Les candidatures rédigées en français et accompagnées des documents indiqués au dossier de présélection doivent être déposées sous plis fermé</w:t>
      </w:r>
      <w:r w:rsidR="001721F8" w:rsidRPr="00E3793C">
        <w:rPr>
          <w:rFonts w:ascii="Century Gothic" w:hAnsi="Century Gothic" w:cstheme="majorBidi"/>
          <w:sz w:val="22"/>
          <w:szCs w:val="22"/>
        </w:rPr>
        <w:t xml:space="preserve"> avec la mention : DMI </w:t>
      </w:r>
      <w:r w:rsidR="001721F8" w:rsidRPr="00E3793C">
        <w:rPr>
          <w:rFonts w:ascii="Century Gothic" w:hAnsi="Century Gothic" w:cstheme="majorBidi"/>
          <w:sz w:val="22"/>
          <w:szCs w:val="22"/>
        </w:rPr>
        <w:lastRenderedPageBreak/>
        <w:t>n°000</w:t>
      </w:r>
      <w:r w:rsidR="008F4BC3" w:rsidRPr="00E3793C">
        <w:rPr>
          <w:rFonts w:ascii="Century Gothic" w:hAnsi="Century Gothic" w:cstheme="majorBidi"/>
          <w:sz w:val="22"/>
          <w:szCs w:val="22"/>
        </w:rPr>
        <w:t>3</w:t>
      </w:r>
      <w:r w:rsidR="001721F8" w:rsidRPr="00E3793C">
        <w:rPr>
          <w:rFonts w:ascii="Century Gothic" w:hAnsi="Century Gothic" w:cstheme="majorBidi"/>
          <w:sz w:val="22"/>
          <w:szCs w:val="22"/>
        </w:rPr>
        <w:t>/2026/</w:t>
      </w:r>
      <w:proofErr w:type="spellStart"/>
      <w:r w:rsidR="001721F8" w:rsidRPr="00E3793C">
        <w:rPr>
          <w:rFonts w:ascii="Century Gothic" w:hAnsi="Century Gothic" w:cstheme="majorBidi"/>
          <w:sz w:val="22"/>
          <w:szCs w:val="22"/>
        </w:rPr>
        <w:t>Aud</w:t>
      </w:r>
      <w:proofErr w:type="spellEnd"/>
      <w:r w:rsidR="00E3793C">
        <w:rPr>
          <w:rFonts w:ascii="Century Gothic" w:hAnsi="Century Gothic" w:cstheme="majorBidi"/>
          <w:sz w:val="22"/>
          <w:szCs w:val="22"/>
        </w:rPr>
        <w:t>-</w:t>
      </w:r>
      <w:r w:rsidR="008F4BC3" w:rsidRPr="00E3793C">
        <w:rPr>
          <w:rFonts w:ascii="Century Gothic" w:hAnsi="Century Gothic" w:cstheme="majorBidi"/>
          <w:sz w:val="22"/>
          <w:szCs w:val="22"/>
        </w:rPr>
        <w:t>TFR</w:t>
      </w:r>
      <w:r w:rsidR="001721F8" w:rsidRPr="00E3793C">
        <w:rPr>
          <w:rFonts w:ascii="Century Gothic" w:hAnsi="Century Gothic" w:cstheme="majorBidi"/>
          <w:sz w:val="22"/>
          <w:szCs w:val="22"/>
        </w:rPr>
        <w:t xml:space="preserve">/ARCEP, </w:t>
      </w:r>
      <w:r w:rsidRPr="00E3793C">
        <w:rPr>
          <w:rFonts w:ascii="Century Gothic" w:hAnsi="Century Gothic" w:cstheme="majorBidi"/>
          <w:sz w:val="22"/>
          <w:szCs w:val="22"/>
        </w:rPr>
        <w:t xml:space="preserve">à la </w:t>
      </w:r>
      <w:r w:rsidRPr="00E3793C">
        <w:rPr>
          <w:rFonts w:ascii="Century Gothic" w:hAnsi="Century Gothic" w:cstheme="majorBidi"/>
          <w:spacing w:val="-2"/>
          <w:sz w:val="22"/>
          <w:szCs w:val="22"/>
        </w:rPr>
        <w:t xml:space="preserve">Direction Générale de l’ARCEP – Bureau d’ordre – Porte 0-12 au </w:t>
      </w:r>
      <w:proofErr w:type="spellStart"/>
      <w:r w:rsidRPr="00E3793C">
        <w:rPr>
          <w:rFonts w:ascii="Century Gothic" w:hAnsi="Century Gothic" w:cstheme="majorBidi"/>
          <w:spacing w:val="-2"/>
          <w:sz w:val="22"/>
          <w:szCs w:val="22"/>
        </w:rPr>
        <w:t>rez</w:t>
      </w:r>
      <w:proofErr w:type="spellEnd"/>
      <w:r w:rsidRPr="00E3793C">
        <w:rPr>
          <w:rFonts w:ascii="Century Gothic" w:hAnsi="Century Gothic" w:cstheme="majorBidi"/>
          <w:spacing w:val="-2"/>
          <w:sz w:val="22"/>
          <w:szCs w:val="22"/>
        </w:rPr>
        <w:t xml:space="preserve"> de chaussée de l’immeuble ARCEP</w:t>
      </w:r>
      <w:r w:rsidRPr="00E3793C">
        <w:rPr>
          <w:rFonts w:ascii="Century Gothic" w:hAnsi="Century Gothic" w:cstheme="majorBidi"/>
          <w:sz w:val="22"/>
          <w:szCs w:val="22"/>
        </w:rPr>
        <w:t xml:space="preserve">, Tél. 20 73 90 08 BP.13179 Niamey au plus tard </w:t>
      </w:r>
      <w:r w:rsidR="00F169FC">
        <w:rPr>
          <w:rFonts w:ascii="Century Gothic" w:hAnsi="Century Gothic" w:cstheme="majorBidi"/>
          <w:sz w:val="22"/>
          <w:szCs w:val="22"/>
        </w:rPr>
        <w:t>le 9</w:t>
      </w:r>
      <w:r w:rsidR="008E71C7">
        <w:rPr>
          <w:rFonts w:ascii="Century Gothic" w:hAnsi="Century Gothic" w:cstheme="majorBidi"/>
          <w:sz w:val="22"/>
          <w:szCs w:val="22"/>
        </w:rPr>
        <w:t xml:space="preserve"> </w:t>
      </w:r>
      <w:r w:rsidR="00F169FC">
        <w:rPr>
          <w:rFonts w:ascii="Century Gothic" w:hAnsi="Century Gothic" w:cstheme="majorBidi"/>
          <w:sz w:val="22"/>
          <w:szCs w:val="22"/>
        </w:rPr>
        <w:t>octobre 2026</w:t>
      </w:r>
      <w:r w:rsidR="004131F3" w:rsidRPr="00E3793C">
        <w:rPr>
          <w:rFonts w:ascii="Century Gothic" w:hAnsi="Century Gothic" w:cstheme="majorBidi"/>
          <w:sz w:val="22"/>
          <w:szCs w:val="22"/>
        </w:rPr>
        <w:t xml:space="preserve"> à 09 heures 30 minute heure locale.</w:t>
      </w:r>
    </w:p>
    <w:p w14:paraId="74130659" w14:textId="77777777" w:rsidR="006076B4" w:rsidRDefault="006076B4" w:rsidP="002F26F8">
      <w:pPr>
        <w:spacing w:before="120" w:after="120" w:line="276" w:lineRule="auto"/>
        <w:jc w:val="both"/>
        <w:rPr>
          <w:rFonts w:ascii="Century Gothic" w:hAnsi="Century Gothic" w:cstheme="majorBidi"/>
          <w:sz w:val="22"/>
          <w:szCs w:val="22"/>
        </w:rPr>
      </w:pPr>
    </w:p>
    <w:p w14:paraId="725CD611" w14:textId="77777777" w:rsidR="00E3793C" w:rsidRPr="00E3793C" w:rsidRDefault="00E3793C" w:rsidP="002F26F8">
      <w:pPr>
        <w:spacing w:before="120" w:after="120" w:line="276" w:lineRule="auto"/>
        <w:jc w:val="both"/>
        <w:rPr>
          <w:rFonts w:ascii="Century Gothic" w:hAnsi="Century Gothic" w:cstheme="majorBidi"/>
          <w:sz w:val="22"/>
          <w:szCs w:val="22"/>
        </w:rPr>
      </w:pPr>
    </w:p>
    <w:p w14:paraId="10B2C95E" w14:textId="77777777" w:rsidR="00F256A8" w:rsidRPr="00E3793C" w:rsidRDefault="00F256A8" w:rsidP="002F26F8">
      <w:pPr>
        <w:spacing w:before="120" w:after="120" w:line="276" w:lineRule="auto"/>
        <w:jc w:val="both"/>
        <w:rPr>
          <w:rFonts w:ascii="Century Gothic" w:hAnsi="Century Gothic" w:cstheme="majorBidi"/>
          <w:b/>
          <w:sz w:val="22"/>
          <w:szCs w:val="22"/>
        </w:rPr>
      </w:pPr>
      <w:r w:rsidRPr="00E3793C">
        <w:rPr>
          <w:rFonts w:ascii="Century Gothic" w:hAnsi="Century Gothic" w:cstheme="majorBidi"/>
          <w:b/>
          <w:sz w:val="22"/>
          <w:szCs w:val="22"/>
          <w:u w:val="single"/>
        </w:rPr>
        <w:t xml:space="preserve">Article </w:t>
      </w:r>
      <w:r w:rsidR="00D45008" w:rsidRPr="00E3793C">
        <w:rPr>
          <w:rFonts w:ascii="Century Gothic" w:hAnsi="Century Gothic" w:cstheme="majorBidi"/>
          <w:b/>
          <w:sz w:val="22"/>
          <w:szCs w:val="22"/>
          <w:u w:val="single"/>
        </w:rPr>
        <w:t>1</w:t>
      </w:r>
      <w:r w:rsidR="00965E25" w:rsidRPr="00E3793C">
        <w:rPr>
          <w:rFonts w:ascii="Century Gothic" w:hAnsi="Century Gothic" w:cstheme="majorBidi"/>
          <w:b/>
          <w:sz w:val="22"/>
          <w:szCs w:val="22"/>
          <w:u w:val="single"/>
        </w:rPr>
        <w:t>1</w:t>
      </w:r>
      <w:r w:rsidRPr="00E3793C">
        <w:rPr>
          <w:rFonts w:ascii="Century Gothic" w:hAnsi="Century Gothic" w:cstheme="majorBidi"/>
          <w:b/>
          <w:sz w:val="22"/>
          <w:szCs w:val="22"/>
        </w:rPr>
        <w:t xml:space="preserve"> : </w:t>
      </w:r>
      <w:r w:rsidR="005A415A" w:rsidRPr="00E3793C">
        <w:rPr>
          <w:rFonts w:ascii="Century Gothic" w:hAnsi="Century Gothic" w:cstheme="majorBidi"/>
          <w:b/>
          <w:sz w:val="22"/>
          <w:szCs w:val="22"/>
        </w:rPr>
        <w:t>Candidatures</w:t>
      </w:r>
      <w:r w:rsidRPr="00E3793C">
        <w:rPr>
          <w:rFonts w:ascii="Century Gothic" w:hAnsi="Century Gothic" w:cstheme="majorBidi"/>
          <w:b/>
          <w:sz w:val="22"/>
          <w:szCs w:val="22"/>
        </w:rPr>
        <w:t xml:space="preserve"> hors délai </w:t>
      </w:r>
    </w:p>
    <w:p w14:paraId="35E3DC0A" w14:textId="465B4EBC" w:rsidR="004474E3" w:rsidRPr="00E3793C" w:rsidRDefault="004474E3" w:rsidP="002F26F8">
      <w:pPr>
        <w:spacing w:before="120" w:after="120" w:line="276" w:lineRule="auto"/>
        <w:jc w:val="both"/>
        <w:rPr>
          <w:rFonts w:ascii="Century Gothic" w:hAnsi="Century Gothic" w:cstheme="majorBidi"/>
          <w:sz w:val="22"/>
          <w:szCs w:val="22"/>
        </w:rPr>
      </w:pPr>
      <w:r w:rsidRPr="00E3793C">
        <w:rPr>
          <w:rFonts w:ascii="Century Gothic" w:hAnsi="Century Gothic" w:cstheme="majorBidi"/>
          <w:sz w:val="22"/>
          <w:szCs w:val="22"/>
        </w:rPr>
        <w:t xml:space="preserve">Toute candidature reçue par l’Autorité contractante après la date et </w:t>
      </w:r>
      <w:r w:rsidR="00472D33" w:rsidRPr="00E3793C">
        <w:rPr>
          <w:rFonts w:ascii="Century Gothic" w:hAnsi="Century Gothic" w:cstheme="majorBidi"/>
          <w:sz w:val="22"/>
          <w:szCs w:val="22"/>
        </w:rPr>
        <w:t>l’heure limites</w:t>
      </w:r>
      <w:r w:rsidRPr="00E3793C">
        <w:rPr>
          <w:rFonts w:ascii="Century Gothic" w:hAnsi="Century Gothic" w:cstheme="majorBidi"/>
          <w:sz w:val="22"/>
          <w:szCs w:val="22"/>
        </w:rPr>
        <w:t xml:space="preserve"> précisées à l’article 10 ci-dessus </w:t>
      </w:r>
      <w:r w:rsidR="006076B4" w:rsidRPr="00E3793C">
        <w:rPr>
          <w:rFonts w:ascii="Century Gothic" w:hAnsi="Century Gothic" w:cstheme="majorBidi"/>
          <w:sz w:val="22"/>
          <w:szCs w:val="22"/>
        </w:rPr>
        <w:t xml:space="preserve">est systématiquement </w:t>
      </w:r>
      <w:r w:rsidRPr="00E3793C">
        <w:rPr>
          <w:rFonts w:ascii="Century Gothic" w:hAnsi="Century Gothic" w:cstheme="majorBidi"/>
          <w:sz w:val="22"/>
          <w:szCs w:val="22"/>
        </w:rPr>
        <w:t xml:space="preserve">rejetée. </w:t>
      </w:r>
    </w:p>
    <w:p w14:paraId="6B70E5FA" w14:textId="77777777" w:rsidR="006076B4" w:rsidRPr="00E3793C" w:rsidRDefault="006076B4" w:rsidP="002F26F8">
      <w:pPr>
        <w:pStyle w:val="Titre2"/>
        <w:spacing w:before="120" w:after="120" w:line="276" w:lineRule="auto"/>
        <w:rPr>
          <w:rFonts w:ascii="Century Gothic" w:hAnsi="Century Gothic" w:cstheme="majorBidi"/>
          <w:i w:val="0"/>
          <w:iCs w:val="0"/>
          <w:sz w:val="22"/>
          <w:szCs w:val="22"/>
          <w:u w:val="single"/>
        </w:rPr>
      </w:pPr>
      <w:bookmarkStart w:id="10" w:name="_Toc231900914"/>
    </w:p>
    <w:p w14:paraId="79495905" w14:textId="48B79F47" w:rsidR="009B3B11" w:rsidRPr="00E3793C" w:rsidRDefault="009B3B11" w:rsidP="002F26F8">
      <w:pPr>
        <w:pStyle w:val="Titre2"/>
        <w:spacing w:before="120" w:after="120" w:line="276" w:lineRule="auto"/>
        <w:rPr>
          <w:rFonts w:ascii="Century Gothic" w:hAnsi="Century Gothic" w:cstheme="majorBidi"/>
          <w:i w:val="0"/>
          <w:iCs w:val="0"/>
          <w:sz w:val="22"/>
          <w:szCs w:val="22"/>
        </w:rPr>
      </w:pPr>
      <w:r w:rsidRPr="00E3793C">
        <w:rPr>
          <w:rFonts w:ascii="Century Gothic" w:hAnsi="Century Gothic" w:cstheme="majorBidi"/>
          <w:i w:val="0"/>
          <w:iCs w:val="0"/>
          <w:sz w:val="22"/>
          <w:szCs w:val="22"/>
        </w:rPr>
        <w:t>CHAPITRE V</w:t>
      </w:r>
      <w:r w:rsidR="00C97B3E" w:rsidRPr="00E3793C">
        <w:rPr>
          <w:rFonts w:ascii="Century Gothic" w:hAnsi="Century Gothic" w:cstheme="majorBidi"/>
          <w:i w:val="0"/>
          <w:iCs w:val="0"/>
          <w:sz w:val="22"/>
          <w:szCs w:val="22"/>
        </w:rPr>
        <w:t xml:space="preserve"> : </w:t>
      </w:r>
      <w:r w:rsidR="006076B4" w:rsidRPr="00E3793C">
        <w:rPr>
          <w:rFonts w:ascii="Century Gothic" w:hAnsi="Century Gothic" w:cstheme="majorBidi"/>
          <w:i w:val="0"/>
          <w:iCs w:val="0"/>
          <w:sz w:val="22"/>
          <w:szCs w:val="22"/>
        </w:rPr>
        <w:t xml:space="preserve">OUVERTURE, </w:t>
      </w:r>
      <w:r w:rsidR="00C97B3E" w:rsidRPr="00E3793C">
        <w:rPr>
          <w:rFonts w:ascii="Century Gothic" w:hAnsi="Century Gothic" w:cstheme="majorBidi"/>
          <w:i w:val="0"/>
          <w:iCs w:val="0"/>
          <w:sz w:val="22"/>
          <w:szCs w:val="22"/>
        </w:rPr>
        <w:t xml:space="preserve">EXAMEN ET </w:t>
      </w:r>
      <w:r w:rsidRPr="00E3793C">
        <w:rPr>
          <w:rFonts w:ascii="Century Gothic" w:hAnsi="Century Gothic" w:cstheme="majorBidi"/>
          <w:i w:val="0"/>
          <w:iCs w:val="0"/>
          <w:sz w:val="22"/>
          <w:szCs w:val="22"/>
        </w:rPr>
        <w:t>EVALUATION DES CANDIDAT</w:t>
      </w:r>
      <w:r w:rsidR="00C97B3E" w:rsidRPr="00E3793C">
        <w:rPr>
          <w:rFonts w:ascii="Century Gothic" w:hAnsi="Century Gothic" w:cstheme="majorBidi"/>
          <w:i w:val="0"/>
          <w:iCs w:val="0"/>
          <w:sz w:val="22"/>
          <w:szCs w:val="22"/>
        </w:rPr>
        <w:t>URE</w:t>
      </w:r>
      <w:r w:rsidRPr="00E3793C">
        <w:rPr>
          <w:rFonts w:ascii="Century Gothic" w:hAnsi="Century Gothic" w:cstheme="majorBidi"/>
          <w:i w:val="0"/>
          <w:iCs w:val="0"/>
          <w:sz w:val="22"/>
          <w:szCs w:val="22"/>
        </w:rPr>
        <w:t>S</w:t>
      </w:r>
      <w:bookmarkEnd w:id="10"/>
    </w:p>
    <w:p w14:paraId="3EF853AC" w14:textId="2698BA04" w:rsidR="009B3B11" w:rsidRPr="00E3793C" w:rsidRDefault="009B3B11" w:rsidP="002F26F8">
      <w:pPr>
        <w:spacing w:before="120" w:after="120" w:line="276" w:lineRule="auto"/>
        <w:jc w:val="both"/>
        <w:rPr>
          <w:rFonts w:ascii="Century Gothic" w:hAnsi="Century Gothic" w:cstheme="majorBidi"/>
          <w:b/>
          <w:sz w:val="22"/>
          <w:szCs w:val="22"/>
        </w:rPr>
      </w:pPr>
      <w:r w:rsidRPr="00E3793C">
        <w:rPr>
          <w:rFonts w:ascii="Century Gothic" w:hAnsi="Century Gothic" w:cstheme="majorBidi"/>
          <w:b/>
          <w:sz w:val="22"/>
          <w:szCs w:val="22"/>
          <w:u w:val="single"/>
        </w:rPr>
        <w:t xml:space="preserve">Article </w:t>
      </w:r>
      <w:r w:rsidR="00657D8F" w:rsidRPr="00E3793C">
        <w:rPr>
          <w:rFonts w:ascii="Century Gothic" w:hAnsi="Century Gothic" w:cstheme="majorBidi"/>
          <w:b/>
          <w:sz w:val="22"/>
          <w:szCs w:val="22"/>
          <w:u w:val="single"/>
        </w:rPr>
        <w:t>1</w:t>
      </w:r>
      <w:r w:rsidR="00F80739" w:rsidRPr="00E3793C">
        <w:rPr>
          <w:rFonts w:ascii="Century Gothic" w:hAnsi="Century Gothic" w:cstheme="majorBidi"/>
          <w:b/>
          <w:sz w:val="22"/>
          <w:szCs w:val="22"/>
          <w:u w:val="single"/>
        </w:rPr>
        <w:t>2</w:t>
      </w:r>
      <w:r w:rsidR="00F80739" w:rsidRPr="00E3793C">
        <w:rPr>
          <w:rFonts w:ascii="Century Gothic" w:hAnsi="Century Gothic" w:cstheme="majorBidi"/>
          <w:b/>
          <w:sz w:val="22"/>
          <w:szCs w:val="22"/>
        </w:rPr>
        <w:t xml:space="preserve"> : </w:t>
      </w:r>
      <w:r w:rsidR="006076B4" w:rsidRPr="00E3793C">
        <w:rPr>
          <w:rFonts w:ascii="Century Gothic" w:hAnsi="Century Gothic" w:cstheme="majorBidi"/>
          <w:b/>
          <w:sz w:val="22"/>
          <w:szCs w:val="22"/>
        </w:rPr>
        <w:t xml:space="preserve">Ouverture </w:t>
      </w:r>
      <w:r w:rsidR="00F80739" w:rsidRPr="00E3793C">
        <w:rPr>
          <w:rFonts w:ascii="Century Gothic" w:hAnsi="Century Gothic" w:cstheme="majorBidi"/>
          <w:b/>
          <w:sz w:val="22"/>
          <w:szCs w:val="22"/>
        </w:rPr>
        <w:t>des candidatures</w:t>
      </w:r>
    </w:p>
    <w:p w14:paraId="57AEBAA9" w14:textId="77777777" w:rsidR="005F6524" w:rsidRPr="00E3793C" w:rsidRDefault="009B3B11" w:rsidP="002F26F8">
      <w:pPr>
        <w:spacing w:before="120" w:after="120" w:line="276" w:lineRule="auto"/>
        <w:jc w:val="both"/>
        <w:rPr>
          <w:rFonts w:ascii="Century Gothic" w:hAnsi="Century Gothic" w:cstheme="majorBidi"/>
          <w:sz w:val="22"/>
          <w:szCs w:val="22"/>
        </w:rPr>
      </w:pPr>
      <w:r w:rsidRPr="00E3793C">
        <w:rPr>
          <w:rFonts w:ascii="Century Gothic" w:hAnsi="Century Gothic" w:cstheme="majorBidi"/>
          <w:sz w:val="22"/>
          <w:szCs w:val="22"/>
        </w:rPr>
        <w:t xml:space="preserve">L’auxiliaire de justice assermenté </w:t>
      </w:r>
      <w:r w:rsidR="005F6524" w:rsidRPr="00E3793C">
        <w:rPr>
          <w:rFonts w:ascii="Century Gothic" w:hAnsi="Century Gothic" w:cstheme="majorBidi"/>
          <w:sz w:val="22"/>
          <w:szCs w:val="22"/>
        </w:rPr>
        <w:t>constatera, pour le compte de l’Autorité contractante</w:t>
      </w:r>
      <w:r w:rsidRPr="00E3793C">
        <w:rPr>
          <w:rFonts w:ascii="Century Gothic" w:hAnsi="Century Gothic" w:cstheme="majorBidi"/>
          <w:sz w:val="22"/>
          <w:szCs w:val="22"/>
        </w:rPr>
        <w:t>, le</w:t>
      </w:r>
      <w:r w:rsidR="005F6524" w:rsidRPr="00E3793C">
        <w:rPr>
          <w:rFonts w:ascii="Century Gothic" w:hAnsi="Century Gothic" w:cstheme="majorBidi"/>
          <w:sz w:val="22"/>
          <w:szCs w:val="22"/>
        </w:rPr>
        <w:t xml:space="preserve"> nombre de candidatures reçues ainsi que le contenu de chaque dossier</w:t>
      </w:r>
      <w:r w:rsidRPr="00E3793C">
        <w:rPr>
          <w:rFonts w:ascii="Century Gothic" w:hAnsi="Century Gothic" w:cstheme="majorBidi"/>
          <w:sz w:val="22"/>
          <w:szCs w:val="22"/>
        </w:rPr>
        <w:t xml:space="preserve"> en présence des représentants des </w:t>
      </w:r>
      <w:r w:rsidR="003C0F99" w:rsidRPr="00E3793C">
        <w:rPr>
          <w:rFonts w:ascii="Century Gothic" w:hAnsi="Century Gothic" w:cstheme="majorBidi"/>
          <w:sz w:val="22"/>
          <w:szCs w:val="22"/>
        </w:rPr>
        <w:t>candidats</w:t>
      </w:r>
      <w:r w:rsidRPr="00E3793C">
        <w:rPr>
          <w:rFonts w:ascii="Century Gothic" w:hAnsi="Century Gothic" w:cstheme="majorBidi"/>
          <w:sz w:val="22"/>
          <w:szCs w:val="22"/>
        </w:rPr>
        <w:t xml:space="preserve"> qui souhaitent y assister. </w:t>
      </w:r>
    </w:p>
    <w:p w14:paraId="653BC2AE" w14:textId="77777777" w:rsidR="009B3B11" w:rsidRPr="00E3793C" w:rsidRDefault="009B3B11" w:rsidP="002F26F8">
      <w:pPr>
        <w:spacing w:before="120" w:after="120" w:line="276" w:lineRule="auto"/>
        <w:jc w:val="both"/>
        <w:rPr>
          <w:rFonts w:ascii="Century Gothic" w:hAnsi="Century Gothic" w:cstheme="majorBidi"/>
          <w:sz w:val="22"/>
          <w:szCs w:val="22"/>
        </w:rPr>
      </w:pPr>
      <w:r w:rsidRPr="00E3793C">
        <w:rPr>
          <w:rFonts w:ascii="Century Gothic" w:hAnsi="Century Gothic" w:cstheme="majorBidi"/>
          <w:sz w:val="22"/>
          <w:szCs w:val="22"/>
        </w:rPr>
        <w:t xml:space="preserve">Les représentants des </w:t>
      </w:r>
      <w:r w:rsidR="003C0F99" w:rsidRPr="00E3793C">
        <w:rPr>
          <w:rFonts w:ascii="Century Gothic" w:hAnsi="Century Gothic" w:cstheme="majorBidi"/>
          <w:sz w:val="22"/>
          <w:szCs w:val="22"/>
        </w:rPr>
        <w:t>candidats</w:t>
      </w:r>
      <w:r w:rsidRPr="00E3793C">
        <w:rPr>
          <w:rFonts w:ascii="Century Gothic" w:hAnsi="Century Gothic" w:cstheme="majorBidi"/>
          <w:sz w:val="22"/>
          <w:szCs w:val="22"/>
        </w:rPr>
        <w:t xml:space="preserve"> présents signeront une liste de présence qui sera jointe au procès-verbal d’</w:t>
      </w:r>
      <w:r w:rsidR="005F6524" w:rsidRPr="00E3793C">
        <w:rPr>
          <w:rFonts w:ascii="Century Gothic" w:hAnsi="Century Gothic" w:cstheme="majorBidi"/>
          <w:sz w:val="22"/>
          <w:szCs w:val="22"/>
        </w:rPr>
        <w:t>examen des dossiers</w:t>
      </w:r>
      <w:r w:rsidRPr="00E3793C">
        <w:rPr>
          <w:rFonts w:ascii="Century Gothic" w:hAnsi="Century Gothic" w:cstheme="majorBidi"/>
          <w:sz w:val="22"/>
          <w:szCs w:val="22"/>
        </w:rPr>
        <w:t>.</w:t>
      </w:r>
    </w:p>
    <w:p w14:paraId="40A86C85" w14:textId="2A0AA637" w:rsidR="003647D1" w:rsidRPr="00E3793C" w:rsidRDefault="003647D1" w:rsidP="002F26F8">
      <w:pPr>
        <w:spacing w:before="120" w:after="120" w:line="276" w:lineRule="auto"/>
        <w:jc w:val="both"/>
        <w:rPr>
          <w:rFonts w:ascii="Century Gothic" w:hAnsi="Century Gothic" w:cstheme="majorBidi"/>
          <w:sz w:val="22"/>
          <w:szCs w:val="22"/>
        </w:rPr>
      </w:pPr>
      <w:r w:rsidRPr="00E3793C">
        <w:rPr>
          <w:rFonts w:ascii="Century Gothic" w:hAnsi="Century Gothic" w:cstheme="majorBidi"/>
          <w:sz w:val="22"/>
          <w:szCs w:val="22"/>
        </w:rPr>
        <w:t>Lors de l’</w:t>
      </w:r>
      <w:r w:rsidR="006076B4" w:rsidRPr="00E3793C">
        <w:rPr>
          <w:rFonts w:ascii="Century Gothic" w:hAnsi="Century Gothic" w:cstheme="majorBidi"/>
          <w:sz w:val="22"/>
          <w:szCs w:val="22"/>
        </w:rPr>
        <w:t xml:space="preserve">ouverture </w:t>
      </w:r>
      <w:r w:rsidRPr="00E3793C">
        <w:rPr>
          <w:rFonts w:ascii="Century Gothic" w:hAnsi="Century Gothic" w:cstheme="majorBidi"/>
          <w:sz w:val="22"/>
          <w:szCs w:val="22"/>
        </w:rPr>
        <w:t xml:space="preserve">des candidatures, l’auxiliaire de justice assermenté annoncera les noms des candidats et le contenu de chaque dossier. </w:t>
      </w:r>
    </w:p>
    <w:p w14:paraId="185805F5" w14:textId="77777777" w:rsidR="009B3B11" w:rsidRPr="00E3793C" w:rsidRDefault="009B3B11" w:rsidP="002F26F8">
      <w:pPr>
        <w:spacing w:before="120" w:after="120" w:line="276" w:lineRule="auto"/>
        <w:jc w:val="both"/>
        <w:rPr>
          <w:rFonts w:ascii="Century Gothic" w:hAnsi="Century Gothic" w:cstheme="majorBidi"/>
          <w:sz w:val="22"/>
          <w:szCs w:val="22"/>
        </w:rPr>
      </w:pPr>
      <w:r w:rsidRPr="00E3793C">
        <w:rPr>
          <w:rFonts w:ascii="Century Gothic" w:hAnsi="Century Gothic" w:cstheme="majorBidi"/>
          <w:sz w:val="22"/>
          <w:szCs w:val="22"/>
        </w:rPr>
        <w:t xml:space="preserve">Aucune </w:t>
      </w:r>
      <w:r w:rsidR="009D7512" w:rsidRPr="00E3793C">
        <w:rPr>
          <w:rFonts w:ascii="Century Gothic" w:hAnsi="Century Gothic" w:cstheme="majorBidi"/>
          <w:sz w:val="22"/>
          <w:szCs w:val="22"/>
        </w:rPr>
        <w:t>candidature</w:t>
      </w:r>
      <w:r w:rsidRPr="00E3793C">
        <w:rPr>
          <w:rFonts w:ascii="Century Gothic" w:hAnsi="Century Gothic" w:cstheme="majorBidi"/>
          <w:sz w:val="22"/>
          <w:szCs w:val="22"/>
        </w:rPr>
        <w:t xml:space="preserve"> ne sera rejetée à </w:t>
      </w:r>
      <w:r w:rsidR="005F6524" w:rsidRPr="00E3793C">
        <w:rPr>
          <w:rFonts w:ascii="Century Gothic" w:hAnsi="Century Gothic" w:cstheme="majorBidi"/>
          <w:sz w:val="22"/>
          <w:szCs w:val="22"/>
        </w:rPr>
        <w:t>ce stade</w:t>
      </w:r>
      <w:r w:rsidRPr="00E3793C">
        <w:rPr>
          <w:rFonts w:ascii="Century Gothic" w:hAnsi="Century Gothic" w:cstheme="majorBidi"/>
          <w:sz w:val="22"/>
          <w:szCs w:val="22"/>
        </w:rPr>
        <w:t xml:space="preserve">, </w:t>
      </w:r>
      <w:r w:rsidR="00FC1349" w:rsidRPr="00E3793C">
        <w:rPr>
          <w:rFonts w:ascii="Century Gothic" w:hAnsi="Century Gothic" w:cstheme="majorBidi"/>
          <w:sz w:val="22"/>
          <w:szCs w:val="22"/>
        </w:rPr>
        <w:t>à l’</w:t>
      </w:r>
      <w:r w:rsidRPr="00E3793C">
        <w:rPr>
          <w:rFonts w:ascii="Century Gothic" w:hAnsi="Century Gothic" w:cstheme="majorBidi"/>
          <w:sz w:val="22"/>
          <w:szCs w:val="22"/>
        </w:rPr>
        <w:t>except</w:t>
      </w:r>
      <w:r w:rsidR="00FC1349" w:rsidRPr="00E3793C">
        <w:rPr>
          <w:rFonts w:ascii="Century Gothic" w:hAnsi="Century Gothic" w:cstheme="majorBidi"/>
          <w:sz w:val="22"/>
          <w:szCs w:val="22"/>
        </w:rPr>
        <w:t>ion des</w:t>
      </w:r>
      <w:r w:rsidRPr="00E3793C">
        <w:rPr>
          <w:rFonts w:ascii="Century Gothic" w:hAnsi="Century Gothic" w:cstheme="majorBidi"/>
          <w:sz w:val="22"/>
          <w:szCs w:val="22"/>
        </w:rPr>
        <w:t xml:space="preserve"> </w:t>
      </w:r>
      <w:r w:rsidR="00BE7B5D" w:rsidRPr="00E3793C">
        <w:rPr>
          <w:rFonts w:ascii="Century Gothic" w:hAnsi="Century Gothic" w:cstheme="majorBidi"/>
          <w:sz w:val="22"/>
          <w:szCs w:val="22"/>
        </w:rPr>
        <w:t>candidatures</w:t>
      </w:r>
      <w:r w:rsidRPr="00E3793C">
        <w:rPr>
          <w:rFonts w:ascii="Century Gothic" w:hAnsi="Century Gothic" w:cstheme="majorBidi"/>
          <w:sz w:val="22"/>
          <w:szCs w:val="22"/>
        </w:rPr>
        <w:t xml:space="preserve"> reçues hors délai.</w:t>
      </w:r>
    </w:p>
    <w:p w14:paraId="03E9411A" w14:textId="0F1386B0" w:rsidR="009B3B11" w:rsidRPr="00E3793C" w:rsidRDefault="00CE07D6" w:rsidP="002F26F8">
      <w:pPr>
        <w:spacing w:before="120" w:after="120" w:line="276" w:lineRule="auto"/>
        <w:jc w:val="both"/>
        <w:rPr>
          <w:rFonts w:ascii="Century Gothic" w:hAnsi="Century Gothic" w:cstheme="majorBidi"/>
          <w:sz w:val="22"/>
          <w:szCs w:val="22"/>
        </w:rPr>
      </w:pPr>
      <w:r w:rsidRPr="00E3793C">
        <w:rPr>
          <w:rFonts w:ascii="Century Gothic" w:hAnsi="Century Gothic" w:cstheme="majorBidi"/>
          <w:sz w:val="22"/>
          <w:szCs w:val="22"/>
        </w:rPr>
        <w:t xml:space="preserve">Il est </w:t>
      </w:r>
      <w:r w:rsidR="009B3B11" w:rsidRPr="00E3793C">
        <w:rPr>
          <w:rFonts w:ascii="Century Gothic" w:hAnsi="Century Gothic" w:cstheme="majorBidi"/>
          <w:sz w:val="22"/>
          <w:szCs w:val="22"/>
        </w:rPr>
        <w:t>établi</w:t>
      </w:r>
      <w:r w:rsidRPr="00E3793C">
        <w:rPr>
          <w:rFonts w:ascii="Century Gothic" w:hAnsi="Century Gothic" w:cstheme="majorBidi"/>
          <w:sz w:val="22"/>
          <w:szCs w:val="22"/>
        </w:rPr>
        <w:t xml:space="preserve"> un</w:t>
      </w:r>
      <w:r w:rsidR="009B3B11" w:rsidRPr="00E3793C">
        <w:rPr>
          <w:rFonts w:ascii="Century Gothic" w:hAnsi="Century Gothic" w:cstheme="majorBidi"/>
          <w:sz w:val="22"/>
          <w:szCs w:val="22"/>
        </w:rPr>
        <w:t xml:space="preserve"> procès-verbal d</w:t>
      </w:r>
      <w:r w:rsidR="005F6524" w:rsidRPr="00E3793C">
        <w:rPr>
          <w:rFonts w:ascii="Century Gothic" w:hAnsi="Century Gothic" w:cstheme="majorBidi"/>
          <w:sz w:val="22"/>
          <w:szCs w:val="22"/>
        </w:rPr>
        <w:t>’</w:t>
      </w:r>
      <w:r w:rsidR="006076B4" w:rsidRPr="00E3793C">
        <w:rPr>
          <w:rFonts w:ascii="Century Gothic" w:hAnsi="Century Gothic" w:cstheme="majorBidi"/>
          <w:sz w:val="22"/>
          <w:szCs w:val="22"/>
        </w:rPr>
        <w:t xml:space="preserve">ouverture </w:t>
      </w:r>
      <w:r w:rsidR="005F6524" w:rsidRPr="00E3793C">
        <w:rPr>
          <w:rFonts w:ascii="Century Gothic" w:hAnsi="Century Gothic" w:cstheme="majorBidi"/>
          <w:sz w:val="22"/>
          <w:szCs w:val="22"/>
        </w:rPr>
        <w:t>des candidatures</w:t>
      </w:r>
      <w:r w:rsidR="003647D1" w:rsidRPr="00E3793C">
        <w:rPr>
          <w:rFonts w:ascii="Century Gothic" w:hAnsi="Century Gothic" w:cstheme="majorBidi"/>
          <w:sz w:val="22"/>
          <w:szCs w:val="22"/>
        </w:rPr>
        <w:t xml:space="preserve"> qui</w:t>
      </w:r>
      <w:r w:rsidR="009B3B11" w:rsidRPr="00E3793C">
        <w:rPr>
          <w:rFonts w:ascii="Century Gothic" w:hAnsi="Century Gothic" w:cstheme="majorBidi"/>
          <w:sz w:val="22"/>
          <w:szCs w:val="22"/>
        </w:rPr>
        <w:t xml:space="preserve"> comporte notamment les informations communiquées aux </w:t>
      </w:r>
      <w:r w:rsidR="003C0F99" w:rsidRPr="00E3793C">
        <w:rPr>
          <w:rFonts w:ascii="Century Gothic" w:hAnsi="Century Gothic" w:cstheme="majorBidi"/>
          <w:sz w:val="22"/>
          <w:szCs w:val="22"/>
        </w:rPr>
        <w:t>candidats</w:t>
      </w:r>
      <w:r w:rsidR="009B3B11" w:rsidRPr="00E3793C">
        <w:rPr>
          <w:rFonts w:ascii="Century Gothic" w:hAnsi="Century Gothic" w:cstheme="majorBidi"/>
          <w:sz w:val="22"/>
          <w:szCs w:val="22"/>
        </w:rPr>
        <w:t xml:space="preserve"> présents. Ce procès-verbal sera signé par tous les membres </w:t>
      </w:r>
      <w:r w:rsidR="00F90DC3" w:rsidRPr="00E3793C">
        <w:rPr>
          <w:rFonts w:ascii="Century Gothic" w:hAnsi="Century Gothic" w:cstheme="majorBidi"/>
          <w:sz w:val="22"/>
          <w:szCs w:val="22"/>
        </w:rPr>
        <w:t xml:space="preserve">présents </w:t>
      </w:r>
      <w:r w:rsidR="009B3B11" w:rsidRPr="00E3793C">
        <w:rPr>
          <w:rFonts w:ascii="Century Gothic" w:hAnsi="Century Gothic" w:cstheme="majorBidi"/>
          <w:sz w:val="22"/>
          <w:szCs w:val="22"/>
        </w:rPr>
        <w:t>de la commission d’</w:t>
      </w:r>
      <w:r w:rsidR="006076B4" w:rsidRPr="00E3793C">
        <w:rPr>
          <w:rFonts w:ascii="Century Gothic" w:hAnsi="Century Gothic" w:cstheme="majorBidi"/>
          <w:sz w:val="22"/>
          <w:szCs w:val="22"/>
        </w:rPr>
        <w:t>ouverture et d’approbation du marché (COPA)</w:t>
      </w:r>
      <w:r w:rsidR="00472D33" w:rsidRPr="00E3793C">
        <w:rPr>
          <w:rFonts w:ascii="Century Gothic" w:hAnsi="Century Gothic" w:cstheme="majorBidi"/>
          <w:sz w:val="22"/>
          <w:szCs w:val="22"/>
        </w:rPr>
        <w:t> ;</w:t>
      </w:r>
      <w:r w:rsidR="00C66384" w:rsidRPr="00E3793C">
        <w:rPr>
          <w:rFonts w:ascii="Century Gothic" w:hAnsi="Century Gothic" w:cstheme="majorBidi"/>
          <w:sz w:val="22"/>
          <w:szCs w:val="22"/>
        </w:rPr>
        <w:t xml:space="preserve"> tout </w:t>
      </w:r>
      <w:r w:rsidR="00472D33" w:rsidRPr="00E3793C">
        <w:rPr>
          <w:rFonts w:ascii="Century Gothic" w:hAnsi="Century Gothic" w:cstheme="majorBidi"/>
          <w:sz w:val="22"/>
          <w:szCs w:val="22"/>
        </w:rPr>
        <w:t>procès-verbal</w:t>
      </w:r>
      <w:r w:rsidR="00C66384" w:rsidRPr="00E3793C">
        <w:rPr>
          <w:rFonts w:ascii="Century Gothic" w:hAnsi="Century Gothic" w:cstheme="majorBidi"/>
          <w:sz w:val="22"/>
          <w:szCs w:val="22"/>
        </w:rPr>
        <w:t xml:space="preserve"> non signé par </w:t>
      </w:r>
      <w:r w:rsidR="00D43808" w:rsidRPr="00E3793C">
        <w:rPr>
          <w:rFonts w:ascii="Century Gothic" w:hAnsi="Century Gothic" w:cstheme="majorBidi"/>
          <w:sz w:val="22"/>
          <w:szCs w:val="22"/>
        </w:rPr>
        <w:t>l</w:t>
      </w:r>
      <w:r w:rsidR="009B3B11" w:rsidRPr="00E3793C">
        <w:rPr>
          <w:rFonts w:ascii="Century Gothic" w:hAnsi="Century Gothic" w:cstheme="majorBidi"/>
          <w:sz w:val="22"/>
          <w:szCs w:val="22"/>
        </w:rPr>
        <w:t>’auxiliaire de justice assermenté</w:t>
      </w:r>
      <w:r w:rsidR="00C66384" w:rsidRPr="00E3793C">
        <w:rPr>
          <w:rFonts w:ascii="Century Gothic" w:hAnsi="Century Gothic" w:cstheme="majorBidi"/>
          <w:sz w:val="22"/>
          <w:szCs w:val="22"/>
        </w:rPr>
        <w:t xml:space="preserve"> ne sera pas valable</w:t>
      </w:r>
      <w:r w:rsidR="009B3B11" w:rsidRPr="00E3793C">
        <w:rPr>
          <w:rFonts w:ascii="Century Gothic" w:hAnsi="Century Gothic" w:cstheme="majorBidi"/>
          <w:sz w:val="22"/>
          <w:szCs w:val="22"/>
        </w:rPr>
        <w:t>.</w:t>
      </w:r>
    </w:p>
    <w:p w14:paraId="7F65B10C" w14:textId="77777777" w:rsidR="006076B4" w:rsidRPr="00E3793C" w:rsidRDefault="006076B4" w:rsidP="002F26F8">
      <w:pPr>
        <w:spacing w:before="120" w:after="120" w:line="276" w:lineRule="auto"/>
        <w:jc w:val="both"/>
        <w:rPr>
          <w:rFonts w:ascii="Century Gothic" w:hAnsi="Century Gothic" w:cstheme="majorBidi"/>
          <w:sz w:val="22"/>
          <w:szCs w:val="22"/>
        </w:rPr>
      </w:pPr>
    </w:p>
    <w:p w14:paraId="2F441540" w14:textId="4B3F173A" w:rsidR="00A51F3A" w:rsidRPr="00E3793C" w:rsidRDefault="009B3B11" w:rsidP="002F26F8">
      <w:pPr>
        <w:spacing w:before="120" w:after="120" w:line="276" w:lineRule="auto"/>
        <w:jc w:val="both"/>
        <w:rPr>
          <w:rFonts w:ascii="Century Gothic" w:hAnsi="Century Gothic" w:cstheme="majorBidi"/>
          <w:b/>
          <w:sz w:val="22"/>
          <w:szCs w:val="22"/>
        </w:rPr>
      </w:pPr>
      <w:r w:rsidRPr="00E3793C">
        <w:rPr>
          <w:rFonts w:ascii="Century Gothic" w:hAnsi="Century Gothic" w:cstheme="majorBidi"/>
          <w:b/>
          <w:sz w:val="22"/>
          <w:szCs w:val="22"/>
          <w:u w:val="single"/>
        </w:rPr>
        <w:t xml:space="preserve">Article </w:t>
      </w:r>
      <w:r w:rsidR="005E3530" w:rsidRPr="00E3793C">
        <w:rPr>
          <w:rFonts w:ascii="Century Gothic" w:hAnsi="Century Gothic" w:cstheme="majorBidi"/>
          <w:b/>
          <w:sz w:val="22"/>
          <w:szCs w:val="22"/>
          <w:u w:val="single"/>
        </w:rPr>
        <w:t>1</w:t>
      </w:r>
      <w:r w:rsidR="00EE4298" w:rsidRPr="00E3793C">
        <w:rPr>
          <w:rFonts w:ascii="Century Gothic" w:hAnsi="Century Gothic" w:cstheme="majorBidi"/>
          <w:b/>
          <w:sz w:val="22"/>
          <w:szCs w:val="22"/>
          <w:u w:val="single"/>
        </w:rPr>
        <w:t>3</w:t>
      </w:r>
      <w:r w:rsidRPr="00E3793C">
        <w:rPr>
          <w:rFonts w:ascii="Century Gothic" w:hAnsi="Century Gothic" w:cstheme="majorBidi"/>
          <w:sz w:val="22"/>
          <w:szCs w:val="22"/>
        </w:rPr>
        <w:t> </w:t>
      </w:r>
      <w:r w:rsidRPr="00E3793C">
        <w:rPr>
          <w:rFonts w:ascii="Century Gothic" w:hAnsi="Century Gothic" w:cstheme="majorBidi"/>
          <w:b/>
          <w:sz w:val="22"/>
          <w:szCs w:val="22"/>
        </w:rPr>
        <w:t xml:space="preserve">: </w:t>
      </w:r>
      <w:r w:rsidR="006076B4" w:rsidRPr="00E3793C">
        <w:rPr>
          <w:rFonts w:ascii="Century Gothic" w:hAnsi="Century Gothic" w:cstheme="majorBidi"/>
          <w:b/>
          <w:sz w:val="22"/>
          <w:szCs w:val="22"/>
        </w:rPr>
        <w:t>Examen et é</w:t>
      </w:r>
      <w:r w:rsidRPr="00E3793C">
        <w:rPr>
          <w:rFonts w:ascii="Century Gothic" w:hAnsi="Century Gothic" w:cstheme="majorBidi"/>
          <w:b/>
          <w:sz w:val="22"/>
          <w:szCs w:val="22"/>
        </w:rPr>
        <w:t xml:space="preserve">valuation des </w:t>
      </w:r>
      <w:r w:rsidR="00F74517" w:rsidRPr="00E3793C">
        <w:rPr>
          <w:rFonts w:ascii="Century Gothic" w:hAnsi="Century Gothic" w:cstheme="majorBidi"/>
          <w:b/>
          <w:sz w:val="22"/>
          <w:szCs w:val="22"/>
        </w:rPr>
        <w:t>candidat</w:t>
      </w:r>
      <w:r w:rsidR="00A51F3A" w:rsidRPr="00E3793C">
        <w:rPr>
          <w:rFonts w:ascii="Century Gothic" w:hAnsi="Century Gothic" w:cstheme="majorBidi"/>
          <w:b/>
          <w:sz w:val="22"/>
          <w:szCs w:val="22"/>
        </w:rPr>
        <w:t>ures</w:t>
      </w:r>
    </w:p>
    <w:p w14:paraId="6BCC2778" w14:textId="77777777" w:rsidR="00E3793C" w:rsidRDefault="00E3793C" w:rsidP="00E3793C">
      <w:pPr>
        <w:jc w:val="both"/>
        <w:rPr>
          <w:rFonts w:ascii="Century Gothic" w:hAnsi="Century Gothic"/>
          <w:sz w:val="22"/>
          <w:szCs w:val="22"/>
        </w:rPr>
      </w:pPr>
      <w:r w:rsidRPr="00F907BC">
        <w:rPr>
          <w:rFonts w:ascii="Century Gothic" w:hAnsi="Century Gothic"/>
          <w:sz w:val="22"/>
          <w:szCs w:val="22"/>
        </w:rPr>
        <w:t>Dans un premier temps, l</w:t>
      </w:r>
      <w:r>
        <w:rPr>
          <w:rFonts w:ascii="Century Gothic" w:hAnsi="Century Gothic"/>
          <w:sz w:val="22"/>
          <w:szCs w:val="22"/>
        </w:rPr>
        <w:t>’</w:t>
      </w:r>
      <w:r w:rsidRPr="00F907BC">
        <w:rPr>
          <w:rFonts w:ascii="Century Gothic" w:hAnsi="Century Gothic"/>
          <w:sz w:val="22"/>
          <w:szCs w:val="22"/>
        </w:rPr>
        <w:t xml:space="preserve">Autorité contractante éliminera les dossiers </w:t>
      </w:r>
      <w:r>
        <w:rPr>
          <w:rFonts w:ascii="Century Gothic" w:hAnsi="Century Gothic"/>
          <w:sz w:val="22"/>
          <w:szCs w:val="22"/>
        </w:rPr>
        <w:t>qui ne répondent pas au critère de qualification conformément aux dispositions de l’article 2.</w:t>
      </w:r>
    </w:p>
    <w:p w14:paraId="12130F6C" w14:textId="77777777" w:rsidR="00E3793C" w:rsidRDefault="00E3793C" w:rsidP="00E3793C">
      <w:pPr>
        <w:jc w:val="both"/>
        <w:rPr>
          <w:rFonts w:ascii="Century Gothic" w:hAnsi="Century Gothic"/>
          <w:sz w:val="22"/>
          <w:szCs w:val="22"/>
        </w:rPr>
      </w:pPr>
    </w:p>
    <w:p w14:paraId="00435A36" w14:textId="77777777" w:rsidR="00E3793C" w:rsidRPr="00F907BC" w:rsidRDefault="00E3793C" w:rsidP="00E3793C">
      <w:pPr>
        <w:jc w:val="both"/>
        <w:rPr>
          <w:rFonts w:ascii="Century Gothic" w:hAnsi="Century Gothic"/>
          <w:sz w:val="22"/>
          <w:szCs w:val="22"/>
        </w:rPr>
      </w:pPr>
      <w:r w:rsidRPr="00F907BC">
        <w:rPr>
          <w:rFonts w:ascii="Century Gothic" w:hAnsi="Century Gothic"/>
          <w:sz w:val="22"/>
          <w:szCs w:val="22"/>
        </w:rPr>
        <w:t>Dans un second temps, elle éliminera les dossiers des candidats ne présentant pas tous les documents requis à l’article 8 ci-dessus.</w:t>
      </w:r>
    </w:p>
    <w:p w14:paraId="32E87108" w14:textId="77777777" w:rsidR="00E3793C" w:rsidRDefault="00E3793C" w:rsidP="00E3793C">
      <w:pPr>
        <w:jc w:val="both"/>
        <w:rPr>
          <w:rFonts w:ascii="Century Gothic" w:hAnsi="Century Gothic"/>
          <w:sz w:val="22"/>
          <w:szCs w:val="22"/>
        </w:rPr>
      </w:pPr>
    </w:p>
    <w:p w14:paraId="1A450837" w14:textId="77777777" w:rsidR="00E3793C" w:rsidRDefault="00E3793C" w:rsidP="00E3793C">
      <w:pPr>
        <w:jc w:val="both"/>
        <w:rPr>
          <w:rFonts w:ascii="Century Gothic" w:hAnsi="Century Gothic"/>
          <w:sz w:val="22"/>
          <w:szCs w:val="22"/>
        </w:rPr>
      </w:pPr>
      <w:r w:rsidRPr="00F907BC">
        <w:rPr>
          <w:rFonts w:ascii="Century Gothic" w:hAnsi="Century Gothic"/>
          <w:sz w:val="22"/>
          <w:szCs w:val="22"/>
        </w:rPr>
        <w:t xml:space="preserve">Dans un troisième temps, l’Autorité contractante retiendra sur la liste restreinte tous les candidats répondant aux critères de qualification définis à l’article 2 </w:t>
      </w:r>
      <w:r>
        <w:rPr>
          <w:rFonts w:ascii="Century Gothic" w:hAnsi="Century Gothic"/>
          <w:sz w:val="22"/>
          <w:szCs w:val="22"/>
        </w:rPr>
        <w:t>et de composition du dossier définis à l’article 8 ci-dessus</w:t>
      </w:r>
      <w:r w:rsidRPr="00F907BC">
        <w:rPr>
          <w:rFonts w:ascii="Century Gothic" w:hAnsi="Century Gothic"/>
          <w:sz w:val="22"/>
          <w:szCs w:val="22"/>
        </w:rPr>
        <w:t xml:space="preserve">.  </w:t>
      </w:r>
    </w:p>
    <w:p w14:paraId="6558F2B5" w14:textId="77777777" w:rsidR="00E3793C" w:rsidRPr="00F907BC" w:rsidRDefault="00E3793C" w:rsidP="00E3793C">
      <w:pPr>
        <w:jc w:val="both"/>
        <w:rPr>
          <w:rFonts w:ascii="Century Gothic" w:hAnsi="Century Gothic"/>
          <w:sz w:val="22"/>
          <w:szCs w:val="22"/>
        </w:rPr>
      </w:pPr>
    </w:p>
    <w:p w14:paraId="76D1E400" w14:textId="5D7445CB" w:rsidR="006076B4" w:rsidRPr="00FB2B2D" w:rsidRDefault="00E3793C" w:rsidP="00FB2B2D">
      <w:pPr>
        <w:jc w:val="both"/>
        <w:rPr>
          <w:rFonts w:ascii="Century Gothic" w:hAnsi="Century Gothic" w:cstheme="majorBidi"/>
          <w:sz w:val="22"/>
          <w:szCs w:val="22"/>
        </w:rPr>
      </w:pPr>
      <w:r w:rsidRPr="00F907BC">
        <w:rPr>
          <w:rFonts w:ascii="Century Gothic" w:hAnsi="Century Gothic"/>
          <w:sz w:val="22"/>
          <w:szCs w:val="22"/>
        </w:rPr>
        <w:t xml:space="preserve">En fin, l’Autorité contractante classera les candidats retenus </w:t>
      </w:r>
      <w:r>
        <w:rPr>
          <w:rFonts w:ascii="Century Gothic" w:hAnsi="Century Gothic"/>
          <w:sz w:val="22"/>
          <w:szCs w:val="22"/>
        </w:rPr>
        <w:t xml:space="preserve">par rapport à leur </w:t>
      </w:r>
      <w:r w:rsidRPr="00F907BC">
        <w:rPr>
          <w:rFonts w:ascii="Century Gothic" w:hAnsi="Century Gothic"/>
          <w:sz w:val="22"/>
          <w:szCs w:val="22"/>
        </w:rPr>
        <w:t xml:space="preserve">qualifications </w:t>
      </w:r>
      <w:r>
        <w:rPr>
          <w:rFonts w:ascii="Century Gothic" w:hAnsi="Century Gothic"/>
          <w:sz w:val="22"/>
          <w:szCs w:val="22"/>
        </w:rPr>
        <w:t xml:space="preserve">et expériences dans l’exécution des missions </w:t>
      </w:r>
      <w:r w:rsidR="00FB2B2D">
        <w:rPr>
          <w:rFonts w:ascii="Century Gothic" w:hAnsi="Century Gothic"/>
          <w:sz w:val="22"/>
          <w:szCs w:val="22"/>
        </w:rPr>
        <w:t xml:space="preserve">d’audit, comptable et financier </w:t>
      </w:r>
      <w:r w:rsidR="006076B4" w:rsidRPr="00E3793C">
        <w:rPr>
          <w:rFonts w:ascii="Century Gothic" w:hAnsi="Century Gothic" w:cstheme="majorBidi"/>
          <w:sz w:val="22"/>
          <w:szCs w:val="22"/>
        </w:rPr>
        <w:t xml:space="preserve">et de </w:t>
      </w:r>
      <w:r w:rsidR="00FB2B2D">
        <w:rPr>
          <w:rFonts w:ascii="Century Gothic" w:hAnsi="Century Gothic" w:cstheme="majorBidi"/>
          <w:sz w:val="22"/>
          <w:szCs w:val="22"/>
        </w:rPr>
        <w:t xml:space="preserve">leurs </w:t>
      </w:r>
      <w:r w:rsidR="006076B4" w:rsidRPr="00E3793C">
        <w:rPr>
          <w:rFonts w:ascii="Century Gothic" w:hAnsi="Century Gothic" w:cstheme="majorBidi"/>
          <w:sz w:val="22"/>
          <w:szCs w:val="22"/>
        </w:rPr>
        <w:t>aptitude</w:t>
      </w:r>
      <w:r w:rsidR="00FB2B2D">
        <w:rPr>
          <w:rFonts w:ascii="Century Gothic" w:hAnsi="Century Gothic" w:cstheme="majorBidi"/>
          <w:sz w:val="22"/>
          <w:szCs w:val="22"/>
        </w:rPr>
        <w:t>s</w:t>
      </w:r>
      <w:r w:rsidR="006076B4" w:rsidRPr="00E3793C">
        <w:rPr>
          <w:rFonts w:ascii="Century Gothic" w:hAnsi="Century Gothic" w:cstheme="majorBidi"/>
          <w:sz w:val="22"/>
          <w:szCs w:val="22"/>
        </w:rPr>
        <w:t xml:space="preserve"> à exécuter pleinement la mission</w:t>
      </w:r>
      <w:r w:rsidR="0040464B" w:rsidRPr="00E3793C">
        <w:rPr>
          <w:rFonts w:ascii="Century Gothic" w:hAnsi="Century Gothic" w:cstheme="majorBidi"/>
          <w:sz w:val="22"/>
          <w:szCs w:val="22"/>
        </w:rPr>
        <w:t>.</w:t>
      </w:r>
    </w:p>
    <w:p w14:paraId="66A576F7" w14:textId="50A658FB" w:rsidR="00FB2B2D" w:rsidRDefault="00FB2B2D">
      <w:pPr>
        <w:rPr>
          <w:rFonts w:ascii="Century Gothic" w:hAnsi="Century Gothic" w:cstheme="majorBidi"/>
          <w:sz w:val="22"/>
          <w:szCs w:val="22"/>
        </w:rPr>
      </w:pPr>
      <w:r>
        <w:rPr>
          <w:rFonts w:ascii="Century Gothic" w:hAnsi="Century Gothic" w:cstheme="majorBidi"/>
          <w:sz w:val="22"/>
          <w:szCs w:val="22"/>
        </w:rPr>
        <w:br w:type="page"/>
      </w:r>
    </w:p>
    <w:p w14:paraId="18B08607" w14:textId="77777777" w:rsidR="008F4BC3" w:rsidRPr="00E3793C" w:rsidRDefault="008F4BC3" w:rsidP="002F26F8">
      <w:pPr>
        <w:spacing w:before="120" w:after="120" w:line="276" w:lineRule="auto"/>
        <w:jc w:val="both"/>
        <w:rPr>
          <w:rFonts w:ascii="Century Gothic" w:hAnsi="Century Gothic" w:cstheme="majorBidi"/>
          <w:sz w:val="22"/>
          <w:szCs w:val="22"/>
        </w:rPr>
      </w:pPr>
    </w:p>
    <w:p w14:paraId="63E3479D" w14:textId="4E6AEB4E" w:rsidR="00A13BA3" w:rsidRPr="00E3793C" w:rsidRDefault="00A13BA3" w:rsidP="002F26F8">
      <w:pPr>
        <w:spacing w:before="120" w:after="120" w:line="276" w:lineRule="auto"/>
        <w:jc w:val="both"/>
        <w:rPr>
          <w:rFonts w:ascii="Century Gothic" w:hAnsi="Century Gothic" w:cstheme="majorBidi"/>
          <w:b/>
          <w:sz w:val="22"/>
          <w:szCs w:val="22"/>
        </w:rPr>
      </w:pPr>
      <w:r w:rsidRPr="00E3793C">
        <w:rPr>
          <w:rFonts w:ascii="Century Gothic" w:hAnsi="Century Gothic" w:cstheme="majorBidi"/>
          <w:b/>
          <w:sz w:val="22"/>
          <w:szCs w:val="22"/>
          <w:u w:val="single"/>
        </w:rPr>
        <w:t xml:space="preserve">Article </w:t>
      </w:r>
      <w:r w:rsidR="00F23931" w:rsidRPr="00E3793C">
        <w:rPr>
          <w:rFonts w:ascii="Century Gothic" w:hAnsi="Century Gothic" w:cstheme="majorBidi"/>
          <w:b/>
          <w:sz w:val="22"/>
          <w:szCs w:val="22"/>
          <w:u w:val="single"/>
        </w:rPr>
        <w:t>1</w:t>
      </w:r>
      <w:r w:rsidR="0067727C" w:rsidRPr="00E3793C">
        <w:rPr>
          <w:rFonts w:ascii="Century Gothic" w:hAnsi="Century Gothic" w:cstheme="majorBidi"/>
          <w:b/>
          <w:sz w:val="22"/>
          <w:szCs w:val="22"/>
          <w:u w:val="single"/>
        </w:rPr>
        <w:t>4</w:t>
      </w:r>
      <w:r w:rsidRPr="00E3793C">
        <w:rPr>
          <w:rFonts w:ascii="Century Gothic" w:hAnsi="Century Gothic" w:cstheme="majorBidi"/>
          <w:b/>
          <w:sz w:val="22"/>
          <w:szCs w:val="22"/>
        </w:rPr>
        <w:t> : Notification de</w:t>
      </w:r>
      <w:r w:rsidR="006A6F3B" w:rsidRPr="00E3793C">
        <w:rPr>
          <w:rFonts w:ascii="Century Gothic" w:hAnsi="Century Gothic" w:cstheme="majorBidi"/>
          <w:b/>
          <w:sz w:val="22"/>
          <w:szCs w:val="22"/>
        </w:rPr>
        <w:t>s candidatures retenues</w:t>
      </w:r>
      <w:r w:rsidRPr="00E3793C">
        <w:rPr>
          <w:rFonts w:ascii="Century Gothic" w:hAnsi="Century Gothic" w:cstheme="majorBidi"/>
          <w:b/>
          <w:sz w:val="22"/>
          <w:szCs w:val="22"/>
        </w:rPr>
        <w:t xml:space="preserve"> </w:t>
      </w:r>
    </w:p>
    <w:p w14:paraId="213F4F64" w14:textId="77777777" w:rsidR="00A13BA3" w:rsidRPr="00E3793C" w:rsidRDefault="00A13BA3" w:rsidP="002F26F8">
      <w:pPr>
        <w:spacing w:before="120" w:after="120" w:line="276" w:lineRule="auto"/>
        <w:jc w:val="both"/>
        <w:rPr>
          <w:rFonts w:ascii="Century Gothic" w:hAnsi="Century Gothic" w:cstheme="majorBidi"/>
          <w:sz w:val="22"/>
          <w:szCs w:val="22"/>
        </w:rPr>
      </w:pPr>
      <w:r w:rsidRPr="00E3793C">
        <w:rPr>
          <w:rFonts w:ascii="Century Gothic" w:hAnsi="Century Gothic" w:cstheme="majorBidi"/>
          <w:sz w:val="22"/>
          <w:szCs w:val="22"/>
        </w:rPr>
        <w:t>A</w:t>
      </w:r>
      <w:r w:rsidR="0067727C" w:rsidRPr="00E3793C">
        <w:rPr>
          <w:rFonts w:ascii="Century Gothic" w:hAnsi="Century Gothic" w:cstheme="majorBidi"/>
          <w:sz w:val="22"/>
          <w:szCs w:val="22"/>
        </w:rPr>
        <w:t xml:space="preserve">u plus tard </w:t>
      </w:r>
      <w:r w:rsidR="00472D33" w:rsidRPr="00E3793C">
        <w:rPr>
          <w:rFonts w:ascii="Century Gothic" w:hAnsi="Century Gothic" w:cstheme="majorBidi"/>
          <w:sz w:val="22"/>
          <w:szCs w:val="22"/>
        </w:rPr>
        <w:t>vingt-cinq</w:t>
      </w:r>
      <w:r w:rsidR="0067727C" w:rsidRPr="00E3793C">
        <w:rPr>
          <w:rFonts w:ascii="Century Gothic" w:hAnsi="Century Gothic" w:cstheme="majorBidi"/>
          <w:sz w:val="22"/>
          <w:szCs w:val="22"/>
        </w:rPr>
        <w:t xml:space="preserve"> (</w:t>
      </w:r>
      <w:r w:rsidR="001D5822" w:rsidRPr="00E3793C">
        <w:rPr>
          <w:rFonts w:ascii="Century Gothic" w:hAnsi="Century Gothic" w:cstheme="majorBidi"/>
          <w:sz w:val="22"/>
          <w:szCs w:val="22"/>
        </w:rPr>
        <w:t>2</w:t>
      </w:r>
      <w:r w:rsidR="0067727C" w:rsidRPr="00E3793C">
        <w:rPr>
          <w:rFonts w:ascii="Century Gothic" w:hAnsi="Century Gothic" w:cstheme="majorBidi"/>
          <w:sz w:val="22"/>
          <w:szCs w:val="22"/>
        </w:rPr>
        <w:t xml:space="preserve">5) jours calendaires après la date limite de remise des candidatures, </w:t>
      </w:r>
      <w:r w:rsidRPr="00E3793C">
        <w:rPr>
          <w:rFonts w:ascii="Century Gothic" w:hAnsi="Century Gothic" w:cstheme="majorBidi"/>
          <w:sz w:val="22"/>
          <w:szCs w:val="22"/>
        </w:rPr>
        <w:t>l</w:t>
      </w:r>
      <w:r w:rsidR="0067727C" w:rsidRPr="00E3793C">
        <w:rPr>
          <w:rFonts w:ascii="Century Gothic" w:hAnsi="Century Gothic" w:cstheme="majorBidi"/>
          <w:sz w:val="22"/>
          <w:szCs w:val="22"/>
        </w:rPr>
        <w:t>’Autorité contractante</w:t>
      </w:r>
      <w:r w:rsidRPr="00E3793C">
        <w:rPr>
          <w:rFonts w:ascii="Century Gothic" w:hAnsi="Century Gothic" w:cstheme="majorBidi"/>
          <w:sz w:val="22"/>
          <w:szCs w:val="22"/>
        </w:rPr>
        <w:t xml:space="preserve"> notifiera par écrit au</w:t>
      </w:r>
      <w:r w:rsidR="006A6F3B" w:rsidRPr="00E3793C">
        <w:rPr>
          <w:rFonts w:ascii="Century Gothic" w:hAnsi="Century Gothic" w:cstheme="majorBidi"/>
          <w:sz w:val="22"/>
          <w:szCs w:val="22"/>
        </w:rPr>
        <w:t>x c</w:t>
      </w:r>
      <w:r w:rsidR="0067727C" w:rsidRPr="00E3793C">
        <w:rPr>
          <w:rFonts w:ascii="Century Gothic" w:hAnsi="Century Gothic" w:cstheme="majorBidi"/>
          <w:sz w:val="22"/>
          <w:szCs w:val="22"/>
        </w:rPr>
        <w:t>andidats</w:t>
      </w:r>
      <w:r w:rsidRPr="00E3793C">
        <w:rPr>
          <w:rFonts w:ascii="Century Gothic" w:hAnsi="Century Gothic" w:cstheme="majorBidi"/>
          <w:sz w:val="22"/>
          <w:szCs w:val="22"/>
        </w:rPr>
        <w:t xml:space="preserve"> </w:t>
      </w:r>
      <w:r w:rsidR="006A6F3B" w:rsidRPr="00E3793C">
        <w:rPr>
          <w:rFonts w:ascii="Century Gothic" w:hAnsi="Century Gothic" w:cstheme="majorBidi"/>
          <w:sz w:val="22"/>
          <w:szCs w:val="22"/>
        </w:rPr>
        <w:t>présélectionnés</w:t>
      </w:r>
      <w:r w:rsidRPr="00E3793C">
        <w:rPr>
          <w:rFonts w:ascii="Century Gothic" w:hAnsi="Century Gothic" w:cstheme="majorBidi"/>
          <w:sz w:val="22"/>
          <w:szCs w:val="22"/>
        </w:rPr>
        <w:t xml:space="preserve">, que </w:t>
      </w:r>
      <w:r w:rsidR="006A6F3B" w:rsidRPr="00E3793C">
        <w:rPr>
          <w:rFonts w:ascii="Century Gothic" w:hAnsi="Century Gothic" w:cstheme="majorBidi"/>
          <w:sz w:val="22"/>
          <w:szCs w:val="22"/>
        </w:rPr>
        <w:t>leurs</w:t>
      </w:r>
      <w:r w:rsidRPr="00E3793C">
        <w:rPr>
          <w:rFonts w:ascii="Century Gothic" w:hAnsi="Century Gothic" w:cstheme="majorBidi"/>
          <w:sz w:val="22"/>
          <w:szCs w:val="22"/>
        </w:rPr>
        <w:t xml:space="preserve"> </w:t>
      </w:r>
      <w:r w:rsidR="006A6F3B" w:rsidRPr="00E3793C">
        <w:rPr>
          <w:rFonts w:ascii="Century Gothic" w:hAnsi="Century Gothic" w:cstheme="majorBidi"/>
          <w:sz w:val="22"/>
          <w:szCs w:val="22"/>
        </w:rPr>
        <w:t>candidatures</w:t>
      </w:r>
      <w:r w:rsidRPr="00E3793C">
        <w:rPr>
          <w:rFonts w:ascii="Century Gothic" w:hAnsi="Century Gothic" w:cstheme="majorBidi"/>
          <w:sz w:val="22"/>
          <w:szCs w:val="22"/>
        </w:rPr>
        <w:t xml:space="preserve"> </w:t>
      </w:r>
      <w:r w:rsidR="006A6F3B" w:rsidRPr="00E3793C">
        <w:rPr>
          <w:rFonts w:ascii="Century Gothic" w:hAnsi="Century Gothic" w:cstheme="majorBidi"/>
          <w:sz w:val="22"/>
          <w:szCs w:val="22"/>
        </w:rPr>
        <w:t xml:space="preserve">ont </w:t>
      </w:r>
      <w:r w:rsidRPr="00E3793C">
        <w:rPr>
          <w:rFonts w:ascii="Century Gothic" w:hAnsi="Century Gothic" w:cstheme="majorBidi"/>
          <w:sz w:val="22"/>
          <w:szCs w:val="22"/>
        </w:rPr>
        <w:t xml:space="preserve">été </w:t>
      </w:r>
      <w:r w:rsidR="006A6F3B" w:rsidRPr="00E3793C">
        <w:rPr>
          <w:rFonts w:ascii="Century Gothic" w:hAnsi="Century Gothic" w:cstheme="majorBidi"/>
          <w:sz w:val="22"/>
          <w:szCs w:val="22"/>
        </w:rPr>
        <w:t>retenues sur la liste restreinte</w:t>
      </w:r>
      <w:r w:rsidRPr="00E3793C">
        <w:rPr>
          <w:rFonts w:ascii="Century Gothic" w:hAnsi="Century Gothic" w:cstheme="majorBidi"/>
          <w:sz w:val="22"/>
          <w:szCs w:val="22"/>
        </w:rPr>
        <w:t>.</w:t>
      </w:r>
    </w:p>
    <w:p w14:paraId="14D584C0" w14:textId="7AFC203C" w:rsidR="00A13BA3" w:rsidRPr="00E3793C" w:rsidRDefault="00A13BA3" w:rsidP="002F26F8">
      <w:pPr>
        <w:spacing w:before="120" w:after="120" w:line="276" w:lineRule="auto"/>
        <w:jc w:val="both"/>
        <w:rPr>
          <w:rFonts w:ascii="Century Gothic" w:hAnsi="Century Gothic" w:cstheme="majorBidi"/>
          <w:sz w:val="22"/>
          <w:szCs w:val="22"/>
        </w:rPr>
      </w:pPr>
      <w:r w:rsidRPr="00E3793C">
        <w:rPr>
          <w:rFonts w:ascii="Century Gothic" w:hAnsi="Century Gothic" w:cstheme="majorBidi"/>
          <w:sz w:val="22"/>
          <w:szCs w:val="22"/>
        </w:rPr>
        <w:t>Il informera dans le même temps les autres c</w:t>
      </w:r>
      <w:r w:rsidR="00240785" w:rsidRPr="00E3793C">
        <w:rPr>
          <w:rFonts w:ascii="Century Gothic" w:hAnsi="Century Gothic" w:cstheme="majorBidi"/>
          <w:sz w:val="22"/>
          <w:szCs w:val="22"/>
        </w:rPr>
        <w:t>andidats</w:t>
      </w:r>
      <w:r w:rsidRPr="00E3793C">
        <w:rPr>
          <w:rFonts w:ascii="Century Gothic" w:hAnsi="Century Gothic" w:cstheme="majorBidi"/>
          <w:sz w:val="22"/>
          <w:szCs w:val="22"/>
        </w:rPr>
        <w:t xml:space="preserve"> du motif de rejet de leurs </w:t>
      </w:r>
      <w:r w:rsidR="006A6F3B" w:rsidRPr="00E3793C">
        <w:rPr>
          <w:rFonts w:ascii="Century Gothic" w:hAnsi="Century Gothic" w:cstheme="majorBidi"/>
          <w:sz w:val="22"/>
          <w:szCs w:val="22"/>
        </w:rPr>
        <w:t>candidatures</w:t>
      </w:r>
      <w:r w:rsidRPr="00E3793C">
        <w:rPr>
          <w:rFonts w:ascii="Century Gothic" w:hAnsi="Century Gothic" w:cstheme="majorBidi"/>
          <w:sz w:val="22"/>
          <w:szCs w:val="22"/>
        </w:rPr>
        <w:t xml:space="preserve">.  </w:t>
      </w:r>
    </w:p>
    <w:p w14:paraId="315CD070" w14:textId="77777777" w:rsidR="008F4BC3" w:rsidRPr="00E3793C" w:rsidRDefault="008F4BC3" w:rsidP="002F26F8">
      <w:pPr>
        <w:spacing w:before="120" w:after="120" w:line="276" w:lineRule="auto"/>
        <w:jc w:val="both"/>
        <w:rPr>
          <w:rFonts w:ascii="Century Gothic" w:hAnsi="Century Gothic" w:cstheme="majorBidi"/>
          <w:sz w:val="22"/>
          <w:szCs w:val="22"/>
        </w:rPr>
      </w:pPr>
    </w:p>
    <w:p w14:paraId="1B9C9717" w14:textId="77777777" w:rsidR="00D1127C" w:rsidRPr="00E3793C" w:rsidRDefault="00D1127C" w:rsidP="002F26F8">
      <w:pPr>
        <w:spacing w:before="120" w:after="120" w:line="276" w:lineRule="auto"/>
        <w:jc w:val="both"/>
        <w:rPr>
          <w:rFonts w:ascii="Century Gothic" w:hAnsi="Century Gothic" w:cstheme="majorBidi"/>
          <w:b/>
          <w:sz w:val="22"/>
          <w:szCs w:val="22"/>
        </w:rPr>
      </w:pPr>
      <w:r w:rsidRPr="00E3793C">
        <w:rPr>
          <w:rFonts w:ascii="Century Gothic" w:hAnsi="Century Gothic" w:cstheme="majorBidi"/>
          <w:b/>
          <w:sz w:val="22"/>
          <w:szCs w:val="22"/>
          <w:u w:val="single"/>
        </w:rPr>
        <w:t xml:space="preserve">Article </w:t>
      </w:r>
      <w:r w:rsidR="008578A3" w:rsidRPr="00E3793C">
        <w:rPr>
          <w:rFonts w:ascii="Century Gothic" w:hAnsi="Century Gothic" w:cstheme="majorBidi"/>
          <w:b/>
          <w:sz w:val="22"/>
          <w:szCs w:val="22"/>
          <w:u w:val="single"/>
        </w:rPr>
        <w:t>15</w:t>
      </w:r>
      <w:r w:rsidRPr="00E3793C">
        <w:rPr>
          <w:rFonts w:ascii="Century Gothic" w:hAnsi="Century Gothic" w:cstheme="majorBidi"/>
          <w:b/>
          <w:sz w:val="22"/>
          <w:szCs w:val="22"/>
        </w:rPr>
        <w:t xml:space="preserve"> : Recours des </w:t>
      </w:r>
      <w:r w:rsidR="00F03614" w:rsidRPr="00E3793C">
        <w:rPr>
          <w:rFonts w:ascii="Century Gothic" w:hAnsi="Century Gothic" w:cstheme="majorBidi"/>
          <w:b/>
          <w:sz w:val="22"/>
          <w:szCs w:val="22"/>
        </w:rPr>
        <w:t>candidats</w:t>
      </w:r>
      <w:r w:rsidRPr="00E3793C">
        <w:rPr>
          <w:rFonts w:ascii="Century Gothic" w:hAnsi="Century Gothic" w:cstheme="majorBidi"/>
          <w:b/>
          <w:sz w:val="22"/>
          <w:szCs w:val="22"/>
        </w:rPr>
        <w:t xml:space="preserve"> </w:t>
      </w:r>
    </w:p>
    <w:p w14:paraId="615D057A" w14:textId="77777777" w:rsidR="00D1127C" w:rsidRPr="00E3793C" w:rsidRDefault="00D1127C" w:rsidP="002F26F8">
      <w:pPr>
        <w:spacing w:before="120" w:after="120" w:line="276" w:lineRule="auto"/>
        <w:jc w:val="both"/>
        <w:rPr>
          <w:rFonts w:ascii="Century Gothic" w:hAnsi="Century Gothic" w:cstheme="majorBidi"/>
          <w:sz w:val="22"/>
          <w:szCs w:val="22"/>
        </w:rPr>
      </w:pPr>
      <w:r w:rsidRPr="00E3793C">
        <w:rPr>
          <w:rFonts w:ascii="Century Gothic" w:hAnsi="Century Gothic" w:cstheme="majorBidi"/>
          <w:sz w:val="22"/>
          <w:szCs w:val="22"/>
        </w:rPr>
        <w:t xml:space="preserve">Les </w:t>
      </w:r>
      <w:r w:rsidR="00472D33" w:rsidRPr="00E3793C">
        <w:rPr>
          <w:rFonts w:ascii="Century Gothic" w:hAnsi="Century Gothic" w:cstheme="majorBidi"/>
          <w:sz w:val="22"/>
          <w:szCs w:val="22"/>
        </w:rPr>
        <w:t>griefs formulés</w:t>
      </w:r>
      <w:r w:rsidRPr="00E3793C">
        <w:rPr>
          <w:rFonts w:ascii="Century Gothic" w:hAnsi="Century Gothic" w:cstheme="majorBidi"/>
          <w:sz w:val="22"/>
          <w:szCs w:val="22"/>
        </w:rPr>
        <w:t xml:space="preserve"> par les </w:t>
      </w:r>
      <w:r w:rsidR="008578A3" w:rsidRPr="00E3793C">
        <w:rPr>
          <w:rFonts w:ascii="Century Gothic" w:hAnsi="Century Gothic" w:cstheme="majorBidi"/>
          <w:sz w:val="22"/>
          <w:szCs w:val="22"/>
        </w:rPr>
        <w:t>candidats</w:t>
      </w:r>
      <w:r w:rsidRPr="00E3793C">
        <w:rPr>
          <w:rFonts w:ascii="Century Gothic" w:hAnsi="Century Gothic" w:cstheme="majorBidi"/>
          <w:sz w:val="22"/>
          <w:szCs w:val="22"/>
        </w:rPr>
        <w:t xml:space="preserve"> sur l</w:t>
      </w:r>
      <w:r w:rsidR="007E6345" w:rsidRPr="00E3793C">
        <w:rPr>
          <w:rFonts w:ascii="Century Gothic" w:hAnsi="Century Gothic" w:cstheme="majorBidi"/>
          <w:sz w:val="22"/>
          <w:szCs w:val="22"/>
        </w:rPr>
        <w:t>e dossier de présélection</w:t>
      </w:r>
      <w:r w:rsidRPr="00E3793C">
        <w:rPr>
          <w:rFonts w:ascii="Century Gothic" w:hAnsi="Century Gothic" w:cstheme="majorBidi"/>
          <w:sz w:val="22"/>
          <w:szCs w:val="22"/>
        </w:rPr>
        <w:t xml:space="preserve"> ou au cours de la procédure d</w:t>
      </w:r>
      <w:r w:rsidR="002D3051" w:rsidRPr="00E3793C">
        <w:rPr>
          <w:rFonts w:ascii="Century Gothic" w:hAnsi="Century Gothic" w:cstheme="majorBidi"/>
          <w:sz w:val="22"/>
          <w:szCs w:val="22"/>
        </w:rPr>
        <w:t>e présélection des candidatures</w:t>
      </w:r>
      <w:r w:rsidRPr="00E3793C">
        <w:rPr>
          <w:rFonts w:ascii="Century Gothic" w:hAnsi="Century Gothic" w:cstheme="majorBidi"/>
          <w:sz w:val="22"/>
          <w:szCs w:val="22"/>
        </w:rPr>
        <w:t xml:space="preserve"> font l’objet d’un recours préalable auprès d</w:t>
      </w:r>
      <w:r w:rsidR="008578A3" w:rsidRPr="00E3793C">
        <w:rPr>
          <w:rFonts w:ascii="Century Gothic" w:hAnsi="Century Gothic" w:cstheme="majorBidi"/>
          <w:sz w:val="22"/>
          <w:szCs w:val="22"/>
        </w:rPr>
        <w:t>e l’Autorité contractante</w:t>
      </w:r>
      <w:r w:rsidRPr="00E3793C">
        <w:rPr>
          <w:rFonts w:ascii="Century Gothic" w:hAnsi="Century Gothic" w:cstheme="majorBidi"/>
          <w:sz w:val="22"/>
          <w:szCs w:val="22"/>
        </w:rPr>
        <w:t>.</w:t>
      </w:r>
    </w:p>
    <w:p w14:paraId="48A7F508" w14:textId="7ADAF060" w:rsidR="00D1127C" w:rsidRPr="00E3793C" w:rsidRDefault="00D1127C" w:rsidP="002F26F8">
      <w:pPr>
        <w:spacing w:before="120" w:after="120" w:line="276" w:lineRule="auto"/>
        <w:jc w:val="both"/>
        <w:rPr>
          <w:rFonts w:ascii="Century Gothic" w:hAnsi="Century Gothic" w:cstheme="majorBidi"/>
          <w:sz w:val="22"/>
          <w:szCs w:val="22"/>
        </w:rPr>
      </w:pPr>
      <w:r w:rsidRPr="00E3793C">
        <w:rPr>
          <w:rFonts w:ascii="Century Gothic" w:hAnsi="Century Gothic" w:cstheme="majorBidi"/>
          <w:sz w:val="22"/>
          <w:szCs w:val="22"/>
        </w:rPr>
        <w:t xml:space="preserve">En l’absence de réponse ou </w:t>
      </w:r>
      <w:r w:rsidR="004D12AE" w:rsidRPr="00E3793C">
        <w:rPr>
          <w:rFonts w:ascii="Century Gothic" w:hAnsi="Century Gothic" w:cstheme="majorBidi"/>
          <w:sz w:val="22"/>
          <w:szCs w:val="22"/>
        </w:rPr>
        <w:t xml:space="preserve">en cas </w:t>
      </w:r>
      <w:r w:rsidR="00472D33" w:rsidRPr="00E3793C">
        <w:rPr>
          <w:rFonts w:ascii="Century Gothic" w:hAnsi="Century Gothic" w:cstheme="majorBidi"/>
          <w:sz w:val="22"/>
          <w:szCs w:val="22"/>
        </w:rPr>
        <w:t>de suite</w:t>
      </w:r>
      <w:r w:rsidRPr="00E3793C">
        <w:rPr>
          <w:rFonts w:ascii="Century Gothic" w:hAnsi="Century Gothic" w:cstheme="majorBidi"/>
          <w:sz w:val="22"/>
          <w:szCs w:val="22"/>
        </w:rPr>
        <w:t xml:space="preserve"> non favorable dans les délais prescrits par le code des marchés publics</w:t>
      </w:r>
      <w:r w:rsidR="008578A3" w:rsidRPr="00E3793C">
        <w:rPr>
          <w:rFonts w:ascii="Century Gothic" w:hAnsi="Century Gothic" w:cstheme="majorBidi"/>
          <w:sz w:val="22"/>
          <w:szCs w:val="22"/>
        </w:rPr>
        <w:t xml:space="preserve"> et des délégations de service public</w:t>
      </w:r>
      <w:r w:rsidRPr="00E3793C">
        <w:rPr>
          <w:rFonts w:ascii="Century Gothic" w:hAnsi="Century Gothic" w:cstheme="majorBidi"/>
          <w:sz w:val="22"/>
          <w:szCs w:val="22"/>
        </w:rPr>
        <w:t>, ils sont adressés au Comité de Règlement des Différends de l’Agence de Régulation de</w:t>
      </w:r>
      <w:r w:rsidR="003C167F" w:rsidRPr="00E3793C">
        <w:rPr>
          <w:rFonts w:ascii="Century Gothic" w:hAnsi="Century Gothic" w:cstheme="majorBidi"/>
          <w:sz w:val="22"/>
          <w:szCs w:val="22"/>
        </w:rPr>
        <w:t xml:space="preserve"> la Commande </w:t>
      </w:r>
      <w:r w:rsidRPr="00E3793C">
        <w:rPr>
          <w:rFonts w:ascii="Century Gothic" w:hAnsi="Century Gothic" w:cstheme="majorBidi"/>
          <w:sz w:val="22"/>
          <w:szCs w:val="22"/>
        </w:rPr>
        <w:t>Publi</w:t>
      </w:r>
      <w:r w:rsidR="003C167F" w:rsidRPr="00E3793C">
        <w:rPr>
          <w:rFonts w:ascii="Century Gothic" w:hAnsi="Century Gothic" w:cstheme="majorBidi"/>
          <w:sz w:val="22"/>
          <w:szCs w:val="22"/>
        </w:rPr>
        <w:t>que (ARCOP)</w:t>
      </w:r>
      <w:r w:rsidRPr="00E3793C">
        <w:rPr>
          <w:rFonts w:ascii="Century Gothic" w:hAnsi="Century Gothic" w:cstheme="majorBidi"/>
          <w:sz w:val="22"/>
          <w:szCs w:val="22"/>
        </w:rPr>
        <w:t xml:space="preserve">. </w:t>
      </w:r>
    </w:p>
    <w:p w14:paraId="6E701A55" w14:textId="56590C99" w:rsidR="00D1127C" w:rsidRPr="00E3793C" w:rsidRDefault="00D1127C" w:rsidP="002F26F8">
      <w:pPr>
        <w:spacing w:before="120" w:after="120" w:line="276" w:lineRule="auto"/>
        <w:jc w:val="both"/>
        <w:rPr>
          <w:rFonts w:ascii="Century Gothic" w:hAnsi="Century Gothic" w:cstheme="majorBidi"/>
          <w:sz w:val="22"/>
          <w:szCs w:val="22"/>
        </w:rPr>
      </w:pPr>
      <w:r w:rsidRPr="00E3793C">
        <w:rPr>
          <w:rFonts w:ascii="Century Gothic" w:hAnsi="Century Gothic" w:cstheme="majorBidi"/>
          <w:sz w:val="22"/>
          <w:szCs w:val="22"/>
        </w:rPr>
        <w:t>Tout recours déclaré recevable par le Comité de Règlement des Différends entraîne la suspension de la procédure d</w:t>
      </w:r>
      <w:r w:rsidR="002D3051" w:rsidRPr="00E3793C">
        <w:rPr>
          <w:rFonts w:ascii="Century Gothic" w:hAnsi="Century Gothic" w:cstheme="majorBidi"/>
          <w:sz w:val="22"/>
          <w:szCs w:val="22"/>
        </w:rPr>
        <w:t>e présélection</w:t>
      </w:r>
      <w:r w:rsidR="00D82250" w:rsidRPr="00E3793C">
        <w:rPr>
          <w:rFonts w:ascii="Century Gothic" w:hAnsi="Century Gothic" w:cstheme="majorBidi"/>
          <w:sz w:val="22"/>
          <w:szCs w:val="22"/>
        </w:rPr>
        <w:t xml:space="preserve"> des candidatures</w:t>
      </w:r>
      <w:r w:rsidR="002D3051" w:rsidRPr="00E3793C">
        <w:rPr>
          <w:rFonts w:ascii="Century Gothic" w:hAnsi="Century Gothic" w:cstheme="majorBidi"/>
          <w:sz w:val="22"/>
          <w:szCs w:val="22"/>
        </w:rPr>
        <w:t>.</w:t>
      </w:r>
    </w:p>
    <w:p w14:paraId="31452392" w14:textId="447277A6" w:rsidR="0036496E" w:rsidRPr="00E3793C" w:rsidRDefault="0036496E" w:rsidP="002F26F8">
      <w:pPr>
        <w:spacing w:before="120" w:after="120" w:line="276" w:lineRule="auto"/>
        <w:jc w:val="both"/>
        <w:rPr>
          <w:rFonts w:ascii="Century Gothic" w:hAnsi="Century Gothic" w:cstheme="majorBidi"/>
          <w:sz w:val="22"/>
          <w:szCs w:val="22"/>
        </w:rPr>
      </w:pPr>
    </w:p>
    <w:p w14:paraId="6A2001E5" w14:textId="68F5AC25" w:rsidR="0036496E" w:rsidRPr="00E3793C" w:rsidRDefault="0036496E" w:rsidP="002F26F8">
      <w:pPr>
        <w:spacing w:before="120" w:after="120" w:line="276" w:lineRule="auto"/>
        <w:jc w:val="both"/>
        <w:rPr>
          <w:rFonts w:ascii="Century Gothic" w:hAnsi="Century Gothic" w:cstheme="majorBidi"/>
          <w:sz w:val="22"/>
          <w:szCs w:val="22"/>
        </w:rPr>
      </w:pPr>
    </w:p>
    <w:p w14:paraId="33D9EE3E" w14:textId="4A95A274" w:rsidR="0036496E" w:rsidRPr="00E3793C" w:rsidRDefault="0036496E" w:rsidP="002F26F8">
      <w:pPr>
        <w:spacing w:before="120" w:after="120" w:line="276" w:lineRule="auto"/>
        <w:jc w:val="both"/>
        <w:rPr>
          <w:rFonts w:ascii="Century Gothic" w:hAnsi="Century Gothic" w:cstheme="majorBidi"/>
          <w:sz w:val="22"/>
          <w:szCs w:val="22"/>
        </w:rPr>
      </w:pPr>
      <w:bookmarkStart w:id="11" w:name="_GoBack"/>
      <w:bookmarkEnd w:id="11"/>
    </w:p>
    <w:p w14:paraId="6986257D" w14:textId="7B91CFFC" w:rsidR="004131F3" w:rsidRPr="00E3793C" w:rsidRDefault="004131F3" w:rsidP="002F26F8">
      <w:pPr>
        <w:spacing w:before="120" w:after="120" w:line="276" w:lineRule="auto"/>
        <w:rPr>
          <w:rFonts w:ascii="Century Gothic" w:hAnsi="Century Gothic" w:cstheme="majorBidi"/>
          <w:sz w:val="22"/>
          <w:szCs w:val="22"/>
        </w:rPr>
      </w:pPr>
      <w:r w:rsidRPr="00E3793C">
        <w:rPr>
          <w:rFonts w:ascii="Century Gothic" w:hAnsi="Century Gothic" w:cstheme="majorBidi"/>
          <w:sz w:val="22"/>
          <w:szCs w:val="22"/>
        </w:rPr>
        <w:br w:type="page"/>
      </w:r>
    </w:p>
    <w:tbl>
      <w:tblPr>
        <w:tblW w:w="54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53"/>
        <w:gridCol w:w="7828"/>
      </w:tblGrid>
      <w:tr w:rsidR="001721F8" w:rsidRPr="00E3793C" w14:paraId="52430B5B" w14:textId="77777777" w:rsidTr="00EC1C0A">
        <w:trPr>
          <w:trHeight w:val="1285"/>
          <w:jc w:val="center"/>
        </w:trPr>
        <w:tc>
          <w:tcPr>
            <w:tcW w:w="1010" w:type="pct"/>
          </w:tcPr>
          <w:p w14:paraId="7A18B076" w14:textId="77777777" w:rsidR="001721F8" w:rsidRPr="00E3793C" w:rsidRDefault="001721F8" w:rsidP="00933A5A">
            <w:pPr>
              <w:rPr>
                <w:rFonts w:ascii="Century Gothic" w:hAnsi="Century Gothic" w:cstheme="majorBidi"/>
                <w:b/>
                <w:bCs/>
                <w:color w:val="E36C0A"/>
                <w:spacing w:val="40"/>
                <w:sz w:val="22"/>
                <w:szCs w:val="22"/>
              </w:rPr>
            </w:pPr>
            <w:r w:rsidRPr="00E3793C">
              <w:rPr>
                <w:rFonts w:ascii="Century Gothic" w:hAnsi="Century Gothic" w:cstheme="majorBidi"/>
                <w:b/>
                <w:bCs/>
                <w:noProof/>
                <w:color w:val="E36C0A"/>
                <w:spacing w:val="40"/>
                <w:sz w:val="22"/>
                <w:szCs w:val="22"/>
              </w:rPr>
              <w:lastRenderedPageBreak/>
              <w:drawing>
                <wp:inline distT="0" distB="0" distL="0" distR="0" wp14:anchorId="71178A0E" wp14:editId="00425796">
                  <wp:extent cx="1278351" cy="768350"/>
                  <wp:effectExtent l="0" t="0" r="0" b="0"/>
                  <wp:docPr id="6" name="Image 6" descr="C:\Users\PC\Pictures\IMG-20180806-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Pictures\IMG-20180806-WA0005.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07357" cy="785784"/>
                          </a:xfrm>
                          <a:prstGeom prst="rect">
                            <a:avLst/>
                          </a:prstGeom>
                          <a:noFill/>
                          <a:ln>
                            <a:noFill/>
                          </a:ln>
                        </pic:spPr>
                      </pic:pic>
                    </a:graphicData>
                  </a:graphic>
                </wp:inline>
              </w:drawing>
            </w:r>
          </w:p>
        </w:tc>
        <w:tc>
          <w:tcPr>
            <w:tcW w:w="3990" w:type="pct"/>
            <w:vAlign w:val="center"/>
          </w:tcPr>
          <w:p w14:paraId="20368EF6" w14:textId="77777777" w:rsidR="001721F8" w:rsidRPr="00E3793C" w:rsidRDefault="001721F8" w:rsidP="00933A5A">
            <w:pPr>
              <w:jc w:val="center"/>
              <w:rPr>
                <w:rFonts w:ascii="Century Gothic" w:hAnsi="Century Gothic" w:cstheme="majorBidi"/>
                <w:b/>
                <w:bCs/>
                <w:color w:val="E36C0A"/>
                <w:spacing w:val="40"/>
                <w:sz w:val="22"/>
                <w:szCs w:val="22"/>
              </w:rPr>
            </w:pPr>
            <w:r w:rsidRPr="00E3793C">
              <w:rPr>
                <w:rFonts w:ascii="Century Gothic" w:hAnsi="Century Gothic" w:cstheme="majorBidi"/>
                <w:b/>
                <w:bCs/>
                <w:color w:val="E36C0A"/>
                <w:spacing w:val="40"/>
                <w:sz w:val="22"/>
                <w:szCs w:val="22"/>
              </w:rPr>
              <w:t>REPUBLIQUE DU NIGER</w:t>
            </w:r>
          </w:p>
          <w:p w14:paraId="68174304" w14:textId="77777777" w:rsidR="001721F8" w:rsidRPr="00E3793C" w:rsidRDefault="001721F8" w:rsidP="00933A5A">
            <w:pPr>
              <w:jc w:val="center"/>
              <w:rPr>
                <w:rFonts w:ascii="Century Gothic" w:hAnsi="Century Gothic" w:cstheme="majorBidi"/>
                <w:b/>
                <w:bCs/>
                <w:color w:val="E36C0A"/>
                <w:spacing w:val="40"/>
                <w:sz w:val="22"/>
                <w:szCs w:val="22"/>
              </w:rPr>
            </w:pPr>
            <w:r w:rsidRPr="00E3793C">
              <w:rPr>
                <w:rFonts w:ascii="Century Gothic" w:hAnsi="Century Gothic" w:cstheme="majorBidi"/>
                <w:b/>
                <w:bCs/>
                <w:color w:val="E36C0A"/>
                <w:spacing w:val="40"/>
                <w:sz w:val="22"/>
                <w:szCs w:val="22"/>
              </w:rPr>
              <w:t>CABINET DU PREMIER MINISTRE</w:t>
            </w:r>
          </w:p>
          <w:p w14:paraId="5F72CD83" w14:textId="77777777" w:rsidR="001721F8" w:rsidRPr="00E3793C" w:rsidRDefault="001721F8" w:rsidP="00933A5A">
            <w:pPr>
              <w:jc w:val="center"/>
              <w:rPr>
                <w:rFonts w:ascii="Century Gothic" w:hAnsi="Century Gothic" w:cstheme="majorBidi"/>
                <w:b/>
                <w:bCs/>
                <w:color w:val="00B050"/>
                <w:spacing w:val="40"/>
                <w:sz w:val="22"/>
                <w:szCs w:val="22"/>
              </w:rPr>
            </w:pPr>
            <w:r w:rsidRPr="00E3793C">
              <w:rPr>
                <w:rFonts w:ascii="Century Gothic" w:hAnsi="Century Gothic" w:cstheme="majorBidi"/>
                <w:b/>
                <w:bCs/>
                <w:color w:val="00B050"/>
                <w:spacing w:val="40"/>
                <w:sz w:val="22"/>
                <w:szCs w:val="22"/>
              </w:rPr>
              <w:t>AUTORITE DE REGULATION DES COMMUNICATIONS ELECTRONIQUES ET DE LA POSTE</w:t>
            </w:r>
          </w:p>
        </w:tc>
      </w:tr>
    </w:tbl>
    <w:p w14:paraId="0979A7E4" w14:textId="77777777" w:rsidR="00391329" w:rsidRPr="003A735B" w:rsidRDefault="00391329" w:rsidP="002F26F8">
      <w:pPr>
        <w:spacing w:before="120" w:after="120" w:line="276" w:lineRule="auto"/>
        <w:jc w:val="both"/>
        <w:rPr>
          <w:rFonts w:ascii="Century Gothic" w:hAnsi="Century Gothic" w:cstheme="majorBidi"/>
        </w:rPr>
      </w:pPr>
    </w:p>
    <w:p w14:paraId="20A726F4" w14:textId="77777777" w:rsidR="00CD7515" w:rsidRPr="003A735B" w:rsidRDefault="00CD7515" w:rsidP="001721F8">
      <w:pPr>
        <w:jc w:val="both"/>
        <w:rPr>
          <w:rFonts w:ascii="Century Gothic" w:hAnsi="Century Gothic" w:cstheme="majorBidi"/>
        </w:rPr>
      </w:pPr>
    </w:p>
    <w:p w14:paraId="478E1ACF" w14:textId="77777777" w:rsidR="00B55BD9" w:rsidRPr="003A735B" w:rsidRDefault="00B55BD9" w:rsidP="001721F8">
      <w:pPr>
        <w:pStyle w:val="Retraitcorpsdetexte"/>
        <w:ind w:firstLine="0"/>
        <w:jc w:val="center"/>
        <w:rPr>
          <w:rFonts w:ascii="Century Gothic" w:hAnsi="Century Gothic" w:cstheme="majorBidi"/>
          <w:b/>
          <w:bCs/>
          <w:szCs w:val="24"/>
        </w:rPr>
      </w:pPr>
    </w:p>
    <w:p w14:paraId="2E683F18" w14:textId="77777777" w:rsidR="007D7755" w:rsidRPr="003A735B" w:rsidRDefault="007D7755" w:rsidP="001721F8">
      <w:pPr>
        <w:pStyle w:val="Retraitcorpsdetexte"/>
        <w:ind w:firstLine="0"/>
        <w:jc w:val="center"/>
        <w:rPr>
          <w:rFonts w:ascii="Century Gothic" w:hAnsi="Century Gothic" w:cstheme="majorBidi"/>
          <w:b/>
          <w:bCs/>
          <w:szCs w:val="24"/>
        </w:rPr>
      </w:pPr>
    </w:p>
    <w:p w14:paraId="704946F2" w14:textId="77777777" w:rsidR="00B55BD9" w:rsidRPr="003A735B" w:rsidRDefault="00B55BD9" w:rsidP="001721F8">
      <w:pPr>
        <w:pStyle w:val="Retraitcorpsdetexte"/>
        <w:ind w:left="0" w:firstLine="0"/>
        <w:jc w:val="center"/>
        <w:rPr>
          <w:rFonts w:ascii="Century Gothic" w:hAnsi="Century Gothic" w:cstheme="majorBidi"/>
          <w:b/>
          <w:bCs/>
          <w:szCs w:val="24"/>
        </w:rPr>
      </w:pPr>
      <w:r w:rsidRPr="003A735B">
        <w:rPr>
          <w:rFonts w:ascii="Century Gothic" w:hAnsi="Century Gothic" w:cstheme="majorBidi"/>
          <w:b/>
          <w:bCs/>
          <w:szCs w:val="24"/>
        </w:rPr>
        <w:t>------------------------------------------</w:t>
      </w:r>
    </w:p>
    <w:p w14:paraId="25953D86" w14:textId="31843143" w:rsidR="008F4BC3" w:rsidRDefault="144B1555" w:rsidP="001721F8">
      <w:pPr>
        <w:pStyle w:val="Retraitcorpsdetexte"/>
        <w:ind w:left="0" w:firstLine="0"/>
        <w:jc w:val="center"/>
        <w:rPr>
          <w:rFonts w:ascii="Century Gothic" w:hAnsi="Century Gothic" w:cstheme="majorBidi"/>
          <w:b/>
          <w:bCs/>
          <w:szCs w:val="24"/>
        </w:rPr>
      </w:pPr>
      <w:r w:rsidRPr="003A735B">
        <w:rPr>
          <w:rFonts w:ascii="Century Gothic" w:hAnsi="Century Gothic" w:cstheme="majorBidi"/>
          <w:b/>
          <w:bCs/>
          <w:szCs w:val="24"/>
        </w:rPr>
        <w:t xml:space="preserve">Dossier de Présélection </w:t>
      </w:r>
      <w:r w:rsidR="008F4BC3">
        <w:rPr>
          <w:rFonts w:ascii="Century Gothic" w:hAnsi="Century Gothic" w:cstheme="majorBidi"/>
          <w:b/>
          <w:bCs/>
          <w:szCs w:val="24"/>
        </w:rPr>
        <w:t xml:space="preserve">de </w:t>
      </w:r>
      <w:proofErr w:type="gramStart"/>
      <w:r w:rsidR="008F4BC3">
        <w:rPr>
          <w:rFonts w:ascii="Century Gothic" w:hAnsi="Century Gothic" w:cstheme="majorBidi"/>
          <w:b/>
          <w:bCs/>
          <w:szCs w:val="24"/>
        </w:rPr>
        <w:t>c</w:t>
      </w:r>
      <w:r w:rsidR="00FB2B2D">
        <w:rPr>
          <w:rFonts w:ascii="Century Gothic" w:hAnsi="Century Gothic" w:cstheme="majorBidi"/>
          <w:b/>
          <w:bCs/>
          <w:szCs w:val="24"/>
        </w:rPr>
        <w:t xml:space="preserve">onsultants </w:t>
      </w:r>
      <w:r w:rsidR="008F4BC3">
        <w:rPr>
          <w:rFonts w:ascii="Century Gothic" w:hAnsi="Century Gothic" w:cstheme="majorBidi"/>
          <w:b/>
          <w:bCs/>
          <w:szCs w:val="24"/>
        </w:rPr>
        <w:t xml:space="preserve"> pour</w:t>
      </w:r>
      <w:proofErr w:type="gramEnd"/>
      <w:r w:rsidR="00FB2B2D">
        <w:rPr>
          <w:rFonts w:ascii="Century Gothic" w:hAnsi="Century Gothic" w:cstheme="majorBidi"/>
          <w:b/>
          <w:bCs/>
          <w:szCs w:val="24"/>
        </w:rPr>
        <w:t xml:space="preserve"> la </w:t>
      </w:r>
      <w:r w:rsidR="008F4BC3">
        <w:rPr>
          <w:rFonts w:ascii="Century Gothic" w:hAnsi="Century Gothic" w:cstheme="majorBidi"/>
          <w:b/>
          <w:bCs/>
          <w:szCs w:val="24"/>
        </w:rPr>
        <w:t xml:space="preserve"> réalis</w:t>
      </w:r>
      <w:r w:rsidR="00FB2B2D">
        <w:rPr>
          <w:rFonts w:ascii="Century Gothic" w:hAnsi="Century Gothic" w:cstheme="majorBidi"/>
          <w:b/>
          <w:bCs/>
          <w:szCs w:val="24"/>
        </w:rPr>
        <w:t>ation d</w:t>
      </w:r>
      <w:r w:rsidR="008F4BC3">
        <w:rPr>
          <w:rFonts w:ascii="Century Gothic" w:hAnsi="Century Gothic" w:cstheme="majorBidi"/>
          <w:b/>
          <w:bCs/>
          <w:szCs w:val="24"/>
        </w:rPr>
        <w:t>e</w:t>
      </w:r>
      <w:r w:rsidR="00FB2B2D">
        <w:rPr>
          <w:rFonts w:ascii="Century Gothic" w:hAnsi="Century Gothic" w:cstheme="majorBidi"/>
          <w:b/>
          <w:bCs/>
          <w:szCs w:val="24"/>
        </w:rPr>
        <w:t xml:space="preserve"> l’</w:t>
      </w:r>
      <w:r w:rsidR="008F4BC3">
        <w:rPr>
          <w:rFonts w:ascii="Century Gothic" w:hAnsi="Century Gothic" w:cstheme="majorBidi"/>
          <w:b/>
          <w:bCs/>
          <w:szCs w:val="24"/>
        </w:rPr>
        <w:t>audit technique, financier et réglementaire des opérateurs de télécommunication</w:t>
      </w:r>
      <w:r w:rsidR="00FB2B2D">
        <w:rPr>
          <w:rFonts w:ascii="Century Gothic" w:hAnsi="Century Gothic" w:cstheme="majorBidi"/>
          <w:b/>
          <w:bCs/>
          <w:szCs w:val="24"/>
        </w:rPr>
        <w:t xml:space="preserve"> au Niger.</w:t>
      </w:r>
      <w:r w:rsidR="008F4BC3" w:rsidRPr="003A735B">
        <w:rPr>
          <w:rFonts w:ascii="Century Gothic" w:hAnsi="Century Gothic" w:cstheme="majorBidi"/>
          <w:b/>
          <w:bCs/>
          <w:szCs w:val="24"/>
        </w:rPr>
        <w:t xml:space="preserve"> </w:t>
      </w:r>
    </w:p>
    <w:p w14:paraId="083267BA" w14:textId="6E78A66B" w:rsidR="00B55BD9" w:rsidRPr="003A735B" w:rsidRDefault="00B55BD9" w:rsidP="001721F8">
      <w:pPr>
        <w:pStyle w:val="Retraitcorpsdetexte"/>
        <w:ind w:left="0" w:firstLine="0"/>
        <w:jc w:val="center"/>
        <w:rPr>
          <w:rFonts w:ascii="Century Gothic" w:hAnsi="Century Gothic" w:cstheme="majorBidi"/>
          <w:b/>
          <w:bCs/>
          <w:szCs w:val="24"/>
        </w:rPr>
      </w:pPr>
      <w:r w:rsidRPr="003A735B">
        <w:rPr>
          <w:rFonts w:ascii="Century Gothic" w:hAnsi="Century Gothic" w:cstheme="majorBidi"/>
          <w:b/>
          <w:bCs/>
          <w:szCs w:val="24"/>
        </w:rPr>
        <w:t>------------------------------------------</w:t>
      </w:r>
    </w:p>
    <w:p w14:paraId="10C20E62" w14:textId="77777777" w:rsidR="00B55BD9" w:rsidRPr="003A735B" w:rsidRDefault="00B55BD9" w:rsidP="001721F8">
      <w:pPr>
        <w:pStyle w:val="Retraitcorpsdetexte"/>
        <w:ind w:left="2124" w:firstLine="0"/>
        <w:jc w:val="center"/>
        <w:rPr>
          <w:rFonts w:ascii="Century Gothic" w:hAnsi="Century Gothic" w:cstheme="majorBidi"/>
          <w:b/>
          <w:bCs/>
          <w:szCs w:val="24"/>
        </w:rPr>
      </w:pPr>
    </w:p>
    <w:p w14:paraId="7FAE87D6" w14:textId="77777777" w:rsidR="00B55BD9" w:rsidRPr="003A735B" w:rsidRDefault="00B55BD9" w:rsidP="001721F8">
      <w:pPr>
        <w:pStyle w:val="Retraitcorpsdetexte"/>
        <w:ind w:left="2124" w:firstLine="0"/>
        <w:jc w:val="center"/>
        <w:rPr>
          <w:rFonts w:ascii="Century Gothic" w:hAnsi="Century Gothic" w:cstheme="majorBidi"/>
          <w:b/>
          <w:bCs/>
          <w:szCs w:val="24"/>
        </w:rPr>
      </w:pPr>
    </w:p>
    <w:p w14:paraId="659E0C75" w14:textId="77777777" w:rsidR="00B55BD9" w:rsidRPr="003A735B" w:rsidRDefault="00B55BD9" w:rsidP="001721F8">
      <w:pPr>
        <w:pStyle w:val="Retraitcorpsdetexte"/>
        <w:ind w:left="2124" w:firstLine="0"/>
        <w:jc w:val="center"/>
        <w:rPr>
          <w:rFonts w:ascii="Century Gothic" w:hAnsi="Century Gothic" w:cstheme="majorBidi"/>
          <w:b/>
          <w:bCs/>
          <w:szCs w:val="24"/>
        </w:rPr>
      </w:pPr>
    </w:p>
    <w:p w14:paraId="7B50DE1C" w14:textId="77777777" w:rsidR="00B55BD9" w:rsidRPr="003A735B" w:rsidRDefault="00B55BD9" w:rsidP="001721F8">
      <w:pPr>
        <w:pStyle w:val="Retraitcorpsdetexte"/>
        <w:ind w:left="2124" w:firstLine="0"/>
        <w:jc w:val="center"/>
        <w:rPr>
          <w:rFonts w:ascii="Century Gothic" w:hAnsi="Century Gothic" w:cstheme="majorBidi"/>
          <w:b/>
          <w:bCs/>
          <w:szCs w:val="24"/>
        </w:rPr>
      </w:pPr>
    </w:p>
    <w:p w14:paraId="0D0DC9AE" w14:textId="08DBBCB3" w:rsidR="00A657DA" w:rsidRPr="00840E98" w:rsidRDefault="00B55BD9" w:rsidP="001721F8">
      <w:pPr>
        <w:pStyle w:val="Titre1"/>
        <w:jc w:val="center"/>
        <w:rPr>
          <w:rFonts w:ascii="Century Gothic" w:hAnsi="Century Gothic" w:cstheme="majorBidi"/>
          <w:u w:val="none"/>
        </w:rPr>
      </w:pPr>
      <w:bookmarkStart w:id="12" w:name="_Toc231900915"/>
      <w:r w:rsidRPr="00840E98">
        <w:rPr>
          <w:rFonts w:ascii="Century Gothic" w:hAnsi="Century Gothic" w:cstheme="majorBidi"/>
          <w:u w:val="none"/>
        </w:rPr>
        <w:t>PIECE N° </w:t>
      </w:r>
      <w:r w:rsidR="00472D33" w:rsidRPr="00840E98">
        <w:rPr>
          <w:rFonts w:ascii="Century Gothic" w:hAnsi="Century Gothic" w:cstheme="majorBidi"/>
          <w:u w:val="none"/>
        </w:rPr>
        <w:t>4</w:t>
      </w:r>
      <w:r w:rsidRPr="00840E98">
        <w:rPr>
          <w:rFonts w:ascii="Century Gothic" w:hAnsi="Century Gothic" w:cstheme="majorBidi"/>
          <w:u w:val="none"/>
        </w:rPr>
        <w:t xml:space="preserve"> </w:t>
      </w:r>
      <w:r w:rsidR="000E1A1B" w:rsidRPr="00840E98">
        <w:rPr>
          <w:rFonts w:ascii="Century Gothic" w:hAnsi="Century Gothic" w:cstheme="majorBidi"/>
          <w:u w:val="none"/>
        </w:rPr>
        <w:t>DU D.P</w:t>
      </w:r>
      <w:r w:rsidR="00A657DA" w:rsidRPr="00840E98">
        <w:rPr>
          <w:rFonts w:ascii="Century Gothic" w:hAnsi="Century Gothic" w:cstheme="majorBidi"/>
          <w:u w:val="none"/>
        </w:rPr>
        <w:t> : RENSEIGNEMENTS SUR LES EXPERIENCES DU CABINET</w:t>
      </w:r>
      <w:bookmarkEnd w:id="12"/>
      <w:r w:rsidR="00840E98">
        <w:rPr>
          <w:rFonts w:ascii="Century Gothic" w:hAnsi="Century Gothic" w:cstheme="majorBidi"/>
          <w:u w:val="none"/>
        </w:rPr>
        <w:t xml:space="preserve"> OU DU CONSULTANT INDIVIDUEL</w:t>
      </w:r>
    </w:p>
    <w:p w14:paraId="6865D0CE" w14:textId="020699F3" w:rsidR="00B55BD9" w:rsidRPr="003A735B" w:rsidRDefault="00B55BD9" w:rsidP="001721F8">
      <w:pPr>
        <w:pStyle w:val="Titre1"/>
        <w:rPr>
          <w:rFonts w:ascii="Century Gothic" w:hAnsi="Century Gothic" w:cstheme="majorBidi"/>
        </w:rPr>
      </w:pPr>
    </w:p>
    <w:p w14:paraId="250859C3" w14:textId="77777777" w:rsidR="00B55BD9" w:rsidRPr="003A735B" w:rsidRDefault="00B55BD9" w:rsidP="001721F8">
      <w:pPr>
        <w:pStyle w:val="Retraitcorpsdetexte"/>
        <w:ind w:left="2124" w:firstLine="0"/>
        <w:jc w:val="center"/>
        <w:rPr>
          <w:rFonts w:ascii="Century Gothic" w:hAnsi="Century Gothic" w:cstheme="majorBidi"/>
          <w:b/>
          <w:bCs/>
          <w:szCs w:val="24"/>
        </w:rPr>
      </w:pPr>
    </w:p>
    <w:p w14:paraId="4C684908" w14:textId="77777777" w:rsidR="00B55BD9" w:rsidRPr="003A735B" w:rsidRDefault="00B55BD9" w:rsidP="001721F8">
      <w:pPr>
        <w:pStyle w:val="Retraitcorpsdetexte"/>
        <w:ind w:left="2124" w:firstLine="0"/>
        <w:jc w:val="center"/>
        <w:rPr>
          <w:rFonts w:ascii="Century Gothic" w:hAnsi="Century Gothic" w:cstheme="majorBidi"/>
          <w:b/>
          <w:bCs/>
          <w:szCs w:val="24"/>
        </w:rPr>
      </w:pPr>
    </w:p>
    <w:p w14:paraId="57C6A4C7" w14:textId="77777777" w:rsidR="00B55BD9" w:rsidRPr="003A735B" w:rsidRDefault="00B55BD9" w:rsidP="001721F8">
      <w:pPr>
        <w:pStyle w:val="Retraitcorpsdetexte"/>
        <w:ind w:left="2124" w:firstLine="0"/>
        <w:jc w:val="center"/>
        <w:rPr>
          <w:rFonts w:ascii="Century Gothic" w:hAnsi="Century Gothic" w:cstheme="majorBidi"/>
          <w:b/>
          <w:bCs/>
          <w:szCs w:val="24"/>
        </w:rPr>
      </w:pPr>
    </w:p>
    <w:p w14:paraId="7AAC3D35" w14:textId="77777777" w:rsidR="00B55BD9" w:rsidRPr="003A735B" w:rsidRDefault="00B55BD9" w:rsidP="001721F8">
      <w:pPr>
        <w:pStyle w:val="Retraitcorpsdetexte"/>
        <w:ind w:left="2124" w:firstLine="0"/>
        <w:jc w:val="center"/>
        <w:rPr>
          <w:rFonts w:ascii="Century Gothic" w:hAnsi="Century Gothic" w:cstheme="majorBidi"/>
          <w:b/>
          <w:bCs/>
          <w:szCs w:val="24"/>
        </w:rPr>
      </w:pPr>
    </w:p>
    <w:p w14:paraId="3CB50F11" w14:textId="77777777" w:rsidR="00B55BD9" w:rsidRPr="003A735B" w:rsidRDefault="00B55BD9" w:rsidP="001721F8">
      <w:pPr>
        <w:pStyle w:val="Retraitcorpsdetexte"/>
        <w:ind w:left="0" w:firstLine="0"/>
        <w:jc w:val="center"/>
        <w:rPr>
          <w:rFonts w:ascii="Century Gothic" w:hAnsi="Century Gothic" w:cstheme="majorBidi"/>
          <w:b/>
          <w:bCs/>
          <w:szCs w:val="24"/>
        </w:rPr>
      </w:pPr>
      <w:r w:rsidRPr="003A735B">
        <w:rPr>
          <w:rFonts w:ascii="Century Gothic" w:hAnsi="Century Gothic" w:cstheme="majorBidi"/>
          <w:b/>
          <w:bCs/>
          <w:szCs w:val="24"/>
        </w:rPr>
        <w:t>--------------------------------</w:t>
      </w:r>
    </w:p>
    <w:p w14:paraId="090FDFE9" w14:textId="77777777" w:rsidR="00B55BD9" w:rsidRPr="003A735B" w:rsidRDefault="00B55BD9" w:rsidP="001721F8">
      <w:pPr>
        <w:pStyle w:val="Retraitcorpsdetexte"/>
        <w:ind w:left="-142" w:firstLine="0"/>
        <w:jc w:val="center"/>
        <w:rPr>
          <w:rFonts w:ascii="Century Gothic" w:hAnsi="Century Gothic" w:cstheme="majorBidi"/>
          <w:szCs w:val="24"/>
        </w:rPr>
      </w:pPr>
    </w:p>
    <w:p w14:paraId="410DB43A" w14:textId="77777777" w:rsidR="00B55BD9" w:rsidRPr="003A735B" w:rsidRDefault="00B55BD9" w:rsidP="001721F8">
      <w:pPr>
        <w:pStyle w:val="Retraitcorpsdetexte"/>
        <w:ind w:left="-142" w:firstLine="0"/>
        <w:jc w:val="center"/>
        <w:rPr>
          <w:rFonts w:ascii="Century Gothic" w:hAnsi="Century Gothic" w:cstheme="majorBidi"/>
          <w:szCs w:val="24"/>
        </w:rPr>
      </w:pPr>
    </w:p>
    <w:p w14:paraId="45C7F2F5" w14:textId="77777777" w:rsidR="00B55BD9" w:rsidRPr="003A735B" w:rsidRDefault="00B55BD9" w:rsidP="001721F8">
      <w:pPr>
        <w:pStyle w:val="Retraitcorpsdetexte"/>
        <w:ind w:left="-142" w:firstLine="0"/>
        <w:jc w:val="center"/>
        <w:rPr>
          <w:rFonts w:ascii="Century Gothic" w:hAnsi="Century Gothic" w:cstheme="majorBidi"/>
          <w:szCs w:val="24"/>
        </w:rPr>
      </w:pPr>
    </w:p>
    <w:p w14:paraId="22C06B56" w14:textId="77777777" w:rsidR="00B55BD9" w:rsidRPr="003A735B" w:rsidRDefault="00B55BD9" w:rsidP="001721F8">
      <w:pPr>
        <w:pStyle w:val="Retraitcorpsdetexte"/>
        <w:ind w:left="-142" w:firstLine="0"/>
        <w:jc w:val="center"/>
        <w:rPr>
          <w:rFonts w:ascii="Century Gothic" w:hAnsi="Century Gothic" w:cstheme="majorBidi"/>
          <w:szCs w:val="24"/>
        </w:rPr>
      </w:pPr>
    </w:p>
    <w:p w14:paraId="4AE27CE9" w14:textId="5C660371" w:rsidR="00B55BD9" w:rsidRPr="003A735B" w:rsidRDefault="00B55BD9" w:rsidP="001721F8">
      <w:pPr>
        <w:pStyle w:val="Retraitcorpsdetexte"/>
        <w:ind w:left="-142" w:firstLine="0"/>
        <w:jc w:val="center"/>
        <w:rPr>
          <w:rFonts w:ascii="Century Gothic" w:hAnsi="Century Gothic" w:cstheme="majorBidi"/>
          <w:b/>
          <w:bCs/>
          <w:szCs w:val="24"/>
        </w:rPr>
      </w:pPr>
      <w:r w:rsidRPr="003A735B">
        <w:rPr>
          <w:rFonts w:ascii="Century Gothic" w:hAnsi="Century Gothic" w:cstheme="majorBidi"/>
          <w:b/>
          <w:bCs/>
          <w:szCs w:val="24"/>
        </w:rPr>
        <w:t xml:space="preserve">FINANCEMENT : </w:t>
      </w:r>
      <w:r w:rsidR="00472D33" w:rsidRPr="003A735B">
        <w:rPr>
          <w:rFonts w:ascii="Century Gothic" w:hAnsi="Century Gothic" w:cstheme="majorBidi"/>
          <w:b/>
          <w:bCs/>
          <w:szCs w:val="24"/>
        </w:rPr>
        <w:t>Fonds propres AR</w:t>
      </w:r>
      <w:r w:rsidR="00221367" w:rsidRPr="003A735B">
        <w:rPr>
          <w:rFonts w:ascii="Century Gothic" w:hAnsi="Century Gothic" w:cstheme="majorBidi"/>
          <w:b/>
          <w:bCs/>
          <w:szCs w:val="24"/>
        </w:rPr>
        <w:t>CE</w:t>
      </w:r>
      <w:r w:rsidR="00472D33" w:rsidRPr="003A735B">
        <w:rPr>
          <w:rFonts w:ascii="Century Gothic" w:hAnsi="Century Gothic" w:cstheme="majorBidi"/>
          <w:b/>
          <w:bCs/>
          <w:szCs w:val="24"/>
        </w:rPr>
        <w:t>P</w:t>
      </w:r>
    </w:p>
    <w:p w14:paraId="6DDED919" w14:textId="77777777" w:rsidR="00B55BD9" w:rsidRPr="003A735B" w:rsidRDefault="00B55BD9" w:rsidP="001721F8">
      <w:pPr>
        <w:pStyle w:val="Retraitcorpsdetexte"/>
        <w:ind w:hanging="1415"/>
        <w:jc w:val="center"/>
        <w:rPr>
          <w:rFonts w:ascii="Century Gothic" w:hAnsi="Century Gothic" w:cstheme="majorBidi"/>
          <w:szCs w:val="24"/>
        </w:rPr>
      </w:pPr>
    </w:p>
    <w:p w14:paraId="193B87D9" w14:textId="77777777" w:rsidR="00B55BD9" w:rsidRPr="003A735B" w:rsidRDefault="00B55BD9" w:rsidP="001721F8">
      <w:pPr>
        <w:pStyle w:val="Retraitcorpsdetexte"/>
        <w:ind w:hanging="1415"/>
        <w:jc w:val="center"/>
        <w:rPr>
          <w:rFonts w:ascii="Century Gothic" w:hAnsi="Century Gothic" w:cstheme="majorBidi"/>
          <w:szCs w:val="24"/>
        </w:rPr>
      </w:pPr>
    </w:p>
    <w:p w14:paraId="1BD75BBD" w14:textId="77777777" w:rsidR="00B55BD9" w:rsidRPr="003A735B" w:rsidRDefault="00B55BD9" w:rsidP="001721F8">
      <w:pPr>
        <w:pStyle w:val="Retraitcorpsdetexte"/>
        <w:ind w:hanging="1415"/>
        <w:jc w:val="center"/>
        <w:rPr>
          <w:rFonts w:ascii="Century Gothic" w:hAnsi="Century Gothic" w:cstheme="majorBidi"/>
          <w:szCs w:val="24"/>
        </w:rPr>
      </w:pPr>
    </w:p>
    <w:p w14:paraId="2FE71536" w14:textId="77777777" w:rsidR="00B55BD9" w:rsidRPr="003A735B" w:rsidRDefault="00B55BD9" w:rsidP="001721F8">
      <w:pPr>
        <w:pStyle w:val="Retraitcorpsdetexte"/>
        <w:ind w:hanging="1415"/>
        <w:jc w:val="center"/>
        <w:rPr>
          <w:rFonts w:ascii="Century Gothic" w:hAnsi="Century Gothic" w:cstheme="majorBidi"/>
          <w:szCs w:val="24"/>
        </w:rPr>
      </w:pPr>
    </w:p>
    <w:p w14:paraId="4F259142" w14:textId="77777777" w:rsidR="00B55BD9" w:rsidRPr="003A735B" w:rsidRDefault="00B55BD9" w:rsidP="001721F8">
      <w:pPr>
        <w:pStyle w:val="Retraitcorpsdetexte"/>
        <w:ind w:left="35" w:hanging="35"/>
        <w:jc w:val="center"/>
        <w:rPr>
          <w:rFonts w:ascii="Century Gothic" w:hAnsi="Century Gothic" w:cstheme="majorBidi"/>
          <w:szCs w:val="24"/>
        </w:rPr>
      </w:pPr>
      <w:r w:rsidRPr="003A735B">
        <w:rPr>
          <w:rFonts w:ascii="Century Gothic" w:hAnsi="Century Gothic" w:cstheme="majorBidi"/>
          <w:szCs w:val="24"/>
        </w:rPr>
        <w:t>---------------------------------------------</w:t>
      </w:r>
    </w:p>
    <w:p w14:paraId="6F42663E" w14:textId="77777777" w:rsidR="00B55BD9" w:rsidRPr="003A735B" w:rsidRDefault="00B55BD9" w:rsidP="001721F8">
      <w:pPr>
        <w:pStyle w:val="Retraitcorpsdetexte"/>
        <w:tabs>
          <w:tab w:val="left" w:pos="1640"/>
        </w:tabs>
        <w:ind w:firstLine="0"/>
        <w:jc w:val="center"/>
        <w:rPr>
          <w:rFonts w:ascii="Century Gothic" w:hAnsi="Century Gothic" w:cstheme="majorBidi"/>
          <w:szCs w:val="24"/>
        </w:rPr>
      </w:pPr>
    </w:p>
    <w:p w14:paraId="61594D7C" w14:textId="7DED30E0" w:rsidR="00B55BD9" w:rsidRPr="003A735B" w:rsidRDefault="00B55BD9" w:rsidP="001721F8">
      <w:pPr>
        <w:pStyle w:val="Retraitcorpsdetexte"/>
        <w:ind w:left="-142" w:firstLine="0"/>
        <w:jc w:val="center"/>
        <w:rPr>
          <w:rFonts w:ascii="Century Gothic" w:hAnsi="Century Gothic" w:cstheme="majorBidi"/>
          <w:szCs w:val="24"/>
        </w:rPr>
      </w:pPr>
    </w:p>
    <w:p w14:paraId="0F790327" w14:textId="307AB9B9" w:rsidR="004B5C39" w:rsidRPr="003A735B" w:rsidRDefault="004B5C39" w:rsidP="001721F8">
      <w:pPr>
        <w:pStyle w:val="Retraitcorpsdetexte"/>
        <w:ind w:left="-142" w:firstLine="0"/>
        <w:jc w:val="center"/>
        <w:rPr>
          <w:rFonts w:ascii="Century Gothic" w:hAnsi="Century Gothic" w:cstheme="majorBidi"/>
          <w:szCs w:val="24"/>
        </w:rPr>
      </w:pPr>
    </w:p>
    <w:p w14:paraId="6F33BDC7" w14:textId="77777777" w:rsidR="004B5C39" w:rsidRPr="003A735B" w:rsidRDefault="004B5C39" w:rsidP="001721F8">
      <w:pPr>
        <w:pStyle w:val="Retraitcorpsdetexte"/>
        <w:ind w:left="-142" w:firstLine="0"/>
        <w:jc w:val="center"/>
        <w:rPr>
          <w:rFonts w:ascii="Century Gothic" w:hAnsi="Century Gothic" w:cstheme="majorBidi"/>
          <w:szCs w:val="24"/>
        </w:rPr>
      </w:pPr>
    </w:p>
    <w:p w14:paraId="39FE7CB7" w14:textId="40BDE56D" w:rsidR="00B55BD9" w:rsidRPr="003A735B" w:rsidRDefault="00B55BD9" w:rsidP="001721F8">
      <w:pPr>
        <w:jc w:val="center"/>
        <w:rPr>
          <w:rFonts w:ascii="Century Gothic" w:hAnsi="Century Gothic" w:cstheme="majorBidi"/>
          <w:b/>
        </w:rPr>
      </w:pPr>
      <w:r w:rsidRPr="003A735B">
        <w:rPr>
          <w:rFonts w:ascii="Century Gothic" w:hAnsi="Century Gothic" w:cstheme="majorBidi"/>
          <w:b/>
        </w:rPr>
        <w:t xml:space="preserve">RENSEIGNEMENTS SUR LES </w:t>
      </w:r>
      <w:r w:rsidR="00CC6042" w:rsidRPr="003A735B">
        <w:rPr>
          <w:rFonts w:ascii="Century Gothic" w:hAnsi="Century Gothic" w:cstheme="majorBidi"/>
          <w:b/>
        </w:rPr>
        <w:t>EXPERIENCES</w:t>
      </w:r>
      <w:r w:rsidRPr="003A735B">
        <w:rPr>
          <w:rFonts w:ascii="Century Gothic" w:hAnsi="Century Gothic" w:cstheme="majorBidi"/>
          <w:b/>
        </w:rPr>
        <w:t xml:space="preserve"> D</w:t>
      </w:r>
      <w:r w:rsidR="00476FA8" w:rsidRPr="003A735B">
        <w:rPr>
          <w:rFonts w:ascii="Century Gothic" w:hAnsi="Century Gothic" w:cstheme="majorBidi"/>
          <w:b/>
        </w:rPr>
        <w:t>U CABINET</w:t>
      </w:r>
    </w:p>
    <w:p w14:paraId="73035D2E" w14:textId="77777777" w:rsidR="00B55BD9" w:rsidRPr="003A735B" w:rsidRDefault="00B55BD9" w:rsidP="001721F8">
      <w:pPr>
        <w:pStyle w:val="Retraitcorpsdetexte"/>
        <w:ind w:firstLine="0"/>
        <w:jc w:val="center"/>
        <w:rPr>
          <w:rFonts w:ascii="Century Gothic" w:hAnsi="Century Gothic" w:cstheme="majorBidi"/>
          <w:b/>
          <w:bCs/>
          <w:szCs w:val="24"/>
        </w:rPr>
      </w:pPr>
    </w:p>
    <w:p w14:paraId="631AB2B5" w14:textId="77777777" w:rsidR="00B55BD9" w:rsidRPr="003A735B" w:rsidRDefault="00B55BD9" w:rsidP="001721F8">
      <w:pPr>
        <w:pStyle w:val="Retraitcorpsdetexte"/>
        <w:ind w:left="0" w:firstLine="0"/>
        <w:jc w:val="center"/>
        <w:rPr>
          <w:rFonts w:ascii="Century Gothic" w:hAnsi="Century Gothic" w:cstheme="majorBidi"/>
          <w:szCs w:val="24"/>
        </w:rPr>
      </w:pPr>
      <w:r w:rsidRPr="003A735B">
        <w:rPr>
          <w:rFonts w:ascii="Century Gothic" w:hAnsi="Century Gothic" w:cstheme="majorBidi"/>
          <w:szCs w:val="24"/>
        </w:rPr>
        <w:t>---------------------------</w:t>
      </w:r>
    </w:p>
    <w:p w14:paraId="1246B37B" w14:textId="77777777" w:rsidR="00B55BD9" w:rsidRPr="003A735B" w:rsidRDefault="00B55BD9" w:rsidP="001721F8">
      <w:pPr>
        <w:pStyle w:val="Retraitcorpsdetexte"/>
        <w:ind w:firstLine="0"/>
        <w:jc w:val="center"/>
        <w:rPr>
          <w:rFonts w:ascii="Century Gothic" w:hAnsi="Century Gothic" w:cstheme="majorBidi"/>
          <w:szCs w:val="24"/>
        </w:rPr>
      </w:pPr>
    </w:p>
    <w:p w14:paraId="12D7988F" w14:textId="77777777" w:rsidR="00127A88" w:rsidRPr="003A735B" w:rsidRDefault="00127A88" w:rsidP="002F26F8">
      <w:pPr>
        <w:pStyle w:val="Corpsdetexte"/>
        <w:spacing w:before="120" w:after="120" w:line="276" w:lineRule="auto"/>
        <w:rPr>
          <w:rFonts w:ascii="Century Gothic" w:hAnsi="Century Gothic" w:cstheme="majorBidi"/>
          <w:bCs/>
        </w:rPr>
        <w:sectPr w:rsidR="00127A88" w:rsidRPr="003A735B" w:rsidSect="00E3793C">
          <w:headerReference w:type="even" r:id="rId18"/>
          <w:headerReference w:type="default" r:id="rId19"/>
          <w:footerReference w:type="even" r:id="rId20"/>
          <w:footerReference w:type="default" r:id="rId21"/>
          <w:pgSz w:w="11906" w:h="16838" w:code="9"/>
          <w:pgMar w:top="1440" w:right="1274" w:bottom="1440" w:left="1440" w:header="709" w:footer="709"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p>
    <w:p w14:paraId="74046004" w14:textId="3668E196" w:rsidR="00127A88" w:rsidRPr="003A735B" w:rsidRDefault="00127A88" w:rsidP="001721F8">
      <w:pPr>
        <w:pStyle w:val="Corpsdetexte"/>
        <w:rPr>
          <w:rFonts w:ascii="Century Gothic" w:hAnsi="Century Gothic" w:cstheme="majorBidi"/>
          <w:bCs/>
        </w:rPr>
      </w:pPr>
      <w:r w:rsidRPr="003A735B">
        <w:rPr>
          <w:rFonts w:ascii="Century Gothic" w:hAnsi="Century Gothic" w:cstheme="majorBidi"/>
          <w:bCs/>
        </w:rPr>
        <w:lastRenderedPageBreak/>
        <w:t xml:space="preserve">PIECE N° </w:t>
      </w:r>
      <w:r w:rsidR="00B2440F" w:rsidRPr="003A735B">
        <w:rPr>
          <w:rFonts w:ascii="Century Gothic" w:hAnsi="Century Gothic" w:cstheme="majorBidi"/>
          <w:bCs/>
        </w:rPr>
        <w:t>4</w:t>
      </w:r>
      <w:r w:rsidRPr="003A735B">
        <w:rPr>
          <w:rFonts w:ascii="Century Gothic" w:hAnsi="Century Gothic" w:cstheme="majorBidi"/>
          <w:bCs/>
        </w:rPr>
        <w:t xml:space="preserve"> DU D.P:</w:t>
      </w:r>
    </w:p>
    <w:p w14:paraId="66E470E3" w14:textId="1514DDEC" w:rsidR="00127A88" w:rsidRPr="003A735B" w:rsidRDefault="00127A88" w:rsidP="001721F8">
      <w:pPr>
        <w:rPr>
          <w:rFonts w:ascii="Century Gothic" w:hAnsi="Century Gothic" w:cstheme="majorBidi"/>
        </w:rPr>
      </w:pPr>
      <w:r w:rsidRPr="003A735B">
        <w:rPr>
          <w:rFonts w:ascii="Century Gothic" w:hAnsi="Century Gothic" w:cstheme="majorBidi"/>
        </w:rPr>
        <w:t xml:space="preserve">RENSEIGNEMENTS SUR LES </w:t>
      </w:r>
      <w:r w:rsidR="00C1551C" w:rsidRPr="003A735B">
        <w:rPr>
          <w:rFonts w:ascii="Century Gothic" w:hAnsi="Century Gothic" w:cstheme="majorBidi"/>
        </w:rPr>
        <w:t xml:space="preserve">EXPERIENCES </w:t>
      </w:r>
      <w:r w:rsidRPr="003A735B">
        <w:rPr>
          <w:rFonts w:ascii="Century Gothic" w:hAnsi="Century Gothic" w:cstheme="majorBidi"/>
        </w:rPr>
        <w:t>D</w:t>
      </w:r>
      <w:r w:rsidR="009B5C4B" w:rsidRPr="003A735B">
        <w:rPr>
          <w:rFonts w:ascii="Century Gothic" w:hAnsi="Century Gothic" w:cstheme="majorBidi"/>
        </w:rPr>
        <w:t>U CABINET</w:t>
      </w:r>
    </w:p>
    <w:p w14:paraId="64CBA2FB" w14:textId="77777777" w:rsidR="00127A88" w:rsidRPr="003A735B" w:rsidRDefault="00127A88" w:rsidP="001721F8">
      <w:pPr>
        <w:pStyle w:val="Corpsdetexte"/>
        <w:pBdr>
          <w:bottom w:val="single" w:sz="6" w:space="1" w:color="auto"/>
        </w:pBdr>
        <w:rPr>
          <w:rFonts w:ascii="Century Gothic" w:hAnsi="Century Gothic" w:cstheme="majorBidi"/>
        </w:rPr>
      </w:pPr>
    </w:p>
    <w:p w14:paraId="73387450" w14:textId="77777777" w:rsidR="00127A88" w:rsidRPr="003A735B" w:rsidRDefault="00127A88" w:rsidP="001721F8">
      <w:pPr>
        <w:pStyle w:val="Corpsdetexte"/>
        <w:jc w:val="center"/>
        <w:rPr>
          <w:rFonts w:ascii="Century Gothic" w:hAnsi="Century Gothic" w:cstheme="majorBidi"/>
        </w:rPr>
      </w:pPr>
    </w:p>
    <w:tbl>
      <w:tblPr>
        <w:tblpPr w:leftFromText="180" w:rightFromText="180" w:vertAnchor="text" w:horzAnchor="margin" w:tblpY="1159"/>
        <w:tblW w:w="14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68"/>
        <w:gridCol w:w="1980"/>
        <w:gridCol w:w="1800"/>
        <w:gridCol w:w="1440"/>
        <w:gridCol w:w="1980"/>
        <w:gridCol w:w="2340"/>
        <w:gridCol w:w="1440"/>
        <w:gridCol w:w="1800"/>
      </w:tblGrid>
      <w:tr w:rsidR="008F4BC3" w:rsidRPr="003A735B" w14:paraId="2C2319AF" w14:textId="77777777" w:rsidTr="00D76241">
        <w:tc>
          <w:tcPr>
            <w:tcW w:w="1368" w:type="dxa"/>
            <w:tcBorders>
              <w:top w:val="single" w:sz="4" w:space="0" w:color="auto"/>
              <w:left w:val="single" w:sz="4" w:space="0" w:color="auto"/>
              <w:bottom w:val="single" w:sz="4" w:space="0" w:color="auto"/>
              <w:right w:val="single" w:sz="4" w:space="0" w:color="auto"/>
            </w:tcBorders>
          </w:tcPr>
          <w:p w14:paraId="2833D296" w14:textId="77777777" w:rsidR="008F4BC3" w:rsidRPr="003A735B" w:rsidRDefault="008F4BC3" w:rsidP="00D76241">
            <w:pPr>
              <w:keepNext/>
              <w:keepLines/>
              <w:jc w:val="center"/>
              <w:rPr>
                <w:rFonts w:ascii="Century Gothic" w:hAnsi="Century Gothic" w:cstheme="majorBidi"/>
                <w:color w:val="000000"/>
                <w:w w:val="0"/>
              </w:rPr>
            </w:pPr>
            <w:r w:rsidRPr="003A735B">
              <w:rPr>
                <w:rFonts w:ascii="Century Gothic" w:hAnsi="Century Gothic" w:cstheme="majorBidi"/>
                <w:color w:val="000000"/>
                <w:w w:val="0"/>
              </w:rPr>
              <w:t>Poste</w:t>
            </w:r>
          </w:p>
        </w:tc>
        <w:tc>
          <w:tcPr>
            <w:tcW w:w="1980" w:type="dxa"/>
            <w:tcBorders>
              <w:top w:val="single" w:sz="4" w:space="0" w:color="auto"/>
              <w:left w:val="single" w:sz="4" w:space="0" w:color="auto"/>
              <w:bottom w:val="single" w:sz="4" w:space="0" w:color="auto"/>
              <w:right w:val="single" w:sz="4" w:space="0" w:color="auto"/>
            </w:tcBorders>
          </w:tcPr>
          <w:p w14:paraId="67229351" w14:textId="77777777" w:rsidR="008F4BC3" w:rsidRPr="003A735B" w:rsidRDefault="008F4BC3" w:rsidP="00D76241">
            <w:pPr>
              <w:keepNext/>
              <w:keepLines/>
              <w:jc w:val="center"/>
              <w:rPr>
                <w:rFonts w:ascii="Century Gothic" w:hAnsi="Century Gothic" w:cstheme="majorBidi"/>
                <w:color w:val="000000"/>
                <w:w w:val="0"/>
              </w:rPr>
            </w:pPr>
            <w:r w:rsidRPr="003A735B">
              <w:rPr>
                <w:rFonts w:ascii="Century Gothic" w:hAnsi="Century Gothic" w:cstheme="majorBidi"/>
                <w:color w:val="000000"/>
                <w:w w:val="0"/>
              </w:rPr>
              <w:t>Nom et Prénoms</w:t>
            </w:r>
          </w:p>
        </w:tc>
        <w:tc>
          <w:tcPr>
            <w:tcW w:w="1800" w:type="dxa"/>
            <w:tcBorders>
              <w:top w:val="single" w:sz="4" w:space="0" w:color="auto"/>
              <w:left w:val="single" w:sz="4" w:space="0" w:color="auto"/>
              <w:bottom w:val="single" w:sz="4" w:space="0" w:color="auto"/>
              <w:right w:val="single" w:sz="4" w:space="0" w:color="auto"/>
            </w:tcBorders>
          </w:tcPr>
          <w:p w14:paraId="347A6790" w14:textId="77777777" w:rsidR="008F4BC3" w:rsidRPr="003A735B" w:rsidRDefault="008F4BC3" w:rsidP="00D76241">
            <w:pPr>
              <w:keepNext/>
              <w:keepLines/>
              <w:jc w:val="center"/>
              <w:rPr>
                <w:rFonts w:ascii="Century Gothic" w:hAnsi="Century Gothic" w:cstheme="majorBidi"/>
                <w:color w:val="000000"/>
                <w:w w:val="0"/>
              </w:rPr>
            </w:pPr>
            <w:r w:rsidRPr="003A735B">
              <w:rPr>
                <w:rFonts w:ascii="Century Gothic" w:hAnsi="Century Gothic" w:cstheme="majorBidi"/>
                <w:color w:val="000000"/>
                <w:w w:val="0"/>
              </w:rPr>
              <w:t>Profil</w:t>
            </w:r>
          </w:p>
        </w:tc>
        <w:tc>
          <w:tcPr>
            <w:tcW w:w="1440" w:type="dxa"/>
            <w:tcBorders>
              <w:top w:val="single" w:sz="4" w:space="0" w:color="auto"/>
              <w:left w:val="single" w:sz="4" w:space="0" w:color="auto"/>
              <w:bottom w:val="single" w:sz="4" w:space="0" w:color="auto"/>
              <w:right w:val="single" w:sz="4" w:space="0" w:color="auto"/>
            </w:tcBorders>
          </w:tcPr>
          <w:p w14:paraId="56E3D0AF" w14:textId="77777777" w:rsidR="008F4BC3" w:rsidRPr="003A735B" w:rsidRDefault="008F4BC3" w:rsidP="00D76241">
            <w:pPr>
              <w:keepNext/>
              <w:keepLines/>
              <w:jc w:val="center"/>
              <w:rPr>
                <w:rFonts w:ascii="Century Gothic" w:hAnsi="Century Gothic" w:cstheme="majorBidi"/>
                <w:color w:val="000000"/>
                <w:w w:val="0"/>
              </w:rPr>
            </w:pPr>
            <w:r w:rsidRPr="003A735B">
              <w:rPr>
                <w:rFonts w:ascii="Century Gothic" w:hAnsi="Century Gothic" w:cstheme="majorBidi"/>
                <w:color w:val="000000"/>
                <w:w w:val="0"/>
              </w:rPr>
              <w:t>Nationalité</w:t>
            </w:r>
          </w:p>
        </w:tc>
        <w:tc>
          <w:tcPr>
            <w:tcW w:w="1980" w:type="dxa"/>
            <w:tcBorders>
              <w:top w:val="single" w:sz="4" w:space="0" w:color="auto"/>
              <w:left w:val="single" w:sz="4" w:space="0" w:color="auto"/>
              <w:bottom w:val="single" w:sz="4" w:space="0" w:color="auto"/>
              <w:right w:val="single" w:sz="4" w:space="0" w:color="auto"/>
            </w:tcBorders>
          </w:tcPr>
          <w:p w14:paraId="7CC9AD73" w14:textId="77777777" w:rsidR="008F4BC3" w:rsidRPr="003A735B" w:rsidRDefault="008F4BC3" w:rsidP="00D76241">
            <w:pPr>
              <w:keepNext/>
              <w:keepLines/>
              <w:jc w:val="center"/>
              <w:rPr>
                <w:rFonts w:ascii="Century Gothic" w:hAnsi="Century Gothic" w:cstheme="majorBidi"/>
                <w:color w:val="000000"/>
                <w:w w:val="0"/>
              </w:rPr>
            </w:pPr>
            <w:r w:rsidRPr="003A735B">
              <w:rPr>
                <w:rFonts w:ascii="Century Gothic" w:hAnsi="Century Gothic" w:cstheme="majorBidi"/>
                <w:color w:val="000000"/>
                <w:w w:val="0"/>
              </w:rPr>
              <w:t>Années d’expérience</w:t>
            </w:r>
            <w:r w:rsidRPr="003A735B">
              <w:rPr>
                <w:rFonts w:ascii="Century Gothic" w:hAnsi="Century Gothic" w:cstheme="majorBidi"/>
                <w:color w:val="000000"/>
                <w:w w:val="0"/>
              </w:rPr>
              <w:br/>
              <w:t>(en général)</w:t>
            </w:r>
          </w:p>
        </w:tc>
        <w:tc>
          <w:tcPr>
            <w:tcW w:w="2340" w:type="dxa"/>
            <w:tcBorders>
              <w:top w:val="single" w:sz="4" w:space="0" w:color="auto"/>
              <w:left w:val="single" w:sz="4" w:space="0" w:color="auto"/>
              <w:bottom w:val="single" w:sz="4" w:space="0" w:color="auto"/>
              <w:right w:val="single" w:sz="4" w:space="0" w:color="auto"/>
            </w:tcBorders>
          </w:tcPr>
          <w:p w14:paraId="601019D9" w14:textId="77777777" w:rsidR="008F4BC3" w:rsidRPr="003A735B" w:rsidRDefault="008F4BC3" w:rsidP="00D76241">
            <w:pPr>
              <w:keepNext/>
              <w:keepLines/>
              <w:jc w:val="center"/>
              <w:rPr>
                <w:rFonts w:ascii="Century Gothic" w:hAnsi="Century Gothic" w:cstheme="majorBidi"/>
                <w:color w:val="000000"/>
                <w:w w:val="0"/>
              </w:rPr>
            </w:pPr>
            <w:r w:rsidRPr="003A735B">
              <w:rPr>
                <w:rFonts w:ascii="Century Gothic" w:hAnsi="Century Gothic" w:cstheme="majorBidi"/>
                <w:color w:val="000000"/>
                <w:w w:val="0"/>
              </w:rPr>
              <w:t xml:space="preserve">Années d’expérience en </w:t>
            </w:r>
            <w:r w:rsidRPr="003A735B">
              <w:rPr>
                <w:rFonts w:ascii="Century Gothic" w:hAnsi="Century Gothic" w:cstheme="majorBidi"/>
              </w:rPr>
              <w:t xml:space="preserve"> </w:t>
            </w:r>
            <w:r w:rsidRPr="003A735B">
              <w:rPr>
                <w:rFonts w:ascii="Century Gothic" w:hAnsi="Century Gothic" w:cstheme="majorBidi"/>
                <w:i/>
              </w:rPr>
              <w:t>[indiquer l’objet spécifique de la mission</w:t>
            </w:r>
            <w:r w:rsidRPr="003A735B">
              <w:rPr>
                <w:rFonts w:ascii="Century Gothic" w:hAnsi="Century Gothic" w:cstheme="majorBidi"/>
              </w:rPr>
              <w:t>]</w:t>
            </w:r>
          </w:p>
        </w:tc>
        <w:tc>
          <w:tcPr>
            <w:tcW w:w="1440" w:type="dxa"/>
            <w:tcBorders>
              <w:top w:val="single" w:sz="4" w:space="0" w:color="auto"/>
              <w:left w:val="single" w:sz="4" w:space="0" w:color="auto"/>
              <w:bottom w:val="single" w:sz="4" w:space="0" w:color="auto"/>
              <w:right w:val="single" w:sz="4" w:space="0" w:color="auto"/>
            </w:tcBorders>
          </w:tcPr>
          <w:p w14:paraId="64BC8A73" w14:textId="77777777" w:rsidR="008F4BC3" w:rsidRPr="003A735B" w:rsidRDefault="008F4BC3" w:rsidP="00D76241">
            <w:pPr>
              <w:keepNext/>
              <w:keepLines/>
              <w:jc w:val="center"/>
              <w:rPr>
                <w:rFonts w:ascii="Century Gothic" w:hAnsi="Century Gothic" w:cstheme="majorBidi"/>
                <w:color w:val="000000"/>
                <w:w w:val="0"/>
              </w:rPr>
            </w:pPr>
            <w:r w:rsidRPr="003A735B">
              <w:rPr>
                <w:rFonts w:ascii="Century Gothic" w:hAnsi="Century Gothic" w:cstheme="majorBidi"/>
                <w:color w:val="000000"/>
                <w:w w:val="0"/>
              </w:rPr>
              <w:t>Années d’expérience en</w:t>
            </w:r>
            <w:r w:rsidRPr="003A735B">
              <w:rPr>
                <w:rFonts w:ascii="Century Gothic" w:hAnsi="Century Gothic" w:cstheme="majorBidi"/>
              </w:rPr>
              <w:t xml:space="preserve"> </w:t>
            </w:r>
            <w:r w:rsidRPr="003A735B">
              <w:rPr>
                <w:rFonts w:ascii="Century Gothic" w:hAnsi="Century Gothic" w:cstheme="majorBidi"/>
                <w:i/>
              </w:rPr>
              <w:t>[indiquer autre expérience pertinente pour l’accomplissement de la mission</w:t>
            </w:r>
            <w:r w:rsidRPr="003A735B">
              <w:rPr>
                <w:rFonts w:ascii="Century Gothic" w:hAnsi="Century Gothic" w:cstheme="majorBidi"/>
              </w:rPr>
              <w:t>]</w:t>
            </w:r>
          </w:p>
        </w:tc>
        <w:tc>
          <w:tcPr>
            <w:tcW w:w="1800" w:type="dxa"/>
            <w:tcBorders>
              <w:top w:val="single" w:sz="4" w:space="0" w:color="auto"/>
              <w:left w:val="single" w:sz="4" w:space="0" w:color="auto"/>
              <w:bottom w:val="single" w:sz="4" w:space="0" w:color="auto"/>
              <w:right w:val="single" w:sz="4" w:space="0" w:color="auto"/>
            </w:tcBorders>
          </w:tcPr>
          <w:p w14:paraId="301837D8" w14:textId="77777777" w:rsidR="008F4BC3" w:rsidRPr="003A735B" w:rsidRDefault="008F4BC3" w:rsidP="00D76241">
            <w:pPr>
              <w:keepNext/>
              <w:keepLines/>
              <w:jc w:val="center"/>
              <w:rPr>
                <w:rFonts w:ascii="Century Gothic" w:hAnsi="Century Gothic" w:cstheme="majorBidi"/>
                <w:color w:val="000000"/>
                <w:w w:val="0"/>
              </w:rPr>
            </w:pPr>
            <w:r w:rsidRPr="003A735B">
              <w:rPr>
                <w:rFonts w:ascii="Century Gothic" w:hAnsi="Century Gothic" w:cstheme="majorBidi"/>
                <w:color w:val="000000"/>
                <w:w w:val="0"/>
              </w:rPr>
              <w:t>Connaissance du français (Parfaite- Bonne- élémentaire)</w:t>
            </w:r>
          </w:p>
        </w:tc>
      </w:tr>
      <w:tr w:rsidR="008F4BC3" w:rsidRPr="003A735B" w14:paraId="182C45E1" w14:textId="77777777" w:rsidTr="00D76241">
        <w:tc>
          <w:tcPr>
            <w:tcW w:w="1368" w:type="dxa"/>
            <w:tcBorders>
              <w:top w:val="single" w:sz="4" w:space="0" w:color="auto"/>
              <w:left w:val="single" w:sz="4" w:space="0" w:color="auto"/>
              <w:bottom w:val="single" w:sz="4" w:space="0" w:color="auto"/>
              <w:right w:val="single" w:sz="4" w:space="0" w:color="auto"/>
            </w:tcBorders>
          </w:tcPr>
          <w:p w14:paraId="599D1B99" w14:textId="77777777" w:rsidR="008F4BC3" w:rsidRPr="003A735B" w:rsidRDefault="008F4BC3" w:rsidP="00D76241">
            <w:pPr>
              <w:keepNext/>
              <w:keepLines/>
              <w:jc w:val="center"/>
              <w:rPr>
                <w:rFonts w:ascii="Century Gothic" w:hAnsi="Century Gothic" w:cstheme="majorBidi"/>
                <w:color w:val="000000"/>
                <w:w w:val="0"/>
              </w:rPr>
            </w:pPr>
          </w:p>
        </w:tc>
        <w:tc>
          <w:tcPr>
            <w:tcW w:w="1980" w:type="dxa"/>
            <w:tcBorders>
              <w:top w:val="single" w:sz="4" w:space="0" w:color="auto"/>
              <w:left w:val="single" w:sz="4" w:space="0" w:color="auto"/>
              <w:bottom w:val="single" w:sz="4" w:space="0" w:color="auto"/>
              <w:right w:val="single" w:sz="4" w:space="0" w:color="auto"/>
            </w:tcBorders>
          </w:tcPr>
          <w:p w14:paraId="7B38B24B" w14:textId="77777777" w:rsidR="008F4BC3" w:rsidRPr="003A735B" w:rsidRDefault="008F4BC3" w:rsidP="00D76241">
            <w:pPr>
              <w:keepNext/>
              <w:keepLines/>
              <w:jc w:val="center"/>
              <w:rPr>
                <w:rFonts w:ascii="Century Gothic" w:hAnsi="Century Gothic" w:cstheme="majorBidi"/>
                <w:color w:val="000000"/>
                <w:w w:val="0"/>
              </w:rPr>
            </w:pPr>
          </w:p>
        </w:tc>
        <w:tc>
          <w:tcPr>
            <w:tcW w:w="1800" w:type="dxa"/>
            <w:tcBorders>
              <w:top w:val="single" w:sz="4" w:space="0" w:color="auto"/>
              <w:left w:val="single" w:sz="4" w:space="0" w:color="auto"/>
              <w:bottom w:val="single" w:sz="4" w:space="0" w:color="auto"/>
              <w:right w:val="single" w:sz="4" w:space="0" w:color="auto"/>
            </w:tcBorders>
          </w:tcPr>
          <w:p w14:paraId="491CCECC" w14:textId="77777777" w:rsidR="008F4BC3" w:rsidRPr="003A735B" w:rsidRDefault="008F4BC3" w:rsidP="00D76241">
            <w:pPr>
              <w:keepNext/>
              <w:keepLines/>
              <w:jc w:val="center"/>
              <w:rPr>
                <w:rFonts w:ascii="Century Gothic" w:hAnsi="Century Gothic" w:cstheme="majorBidi"/>
                <w:color w:val="000000"/>
                <w:w w:val="0"/>
              </w:rPr>
            </w:pPr>
          </w:p>
        </w:tc>
        <w:tc>
          <w:tcPr>
            <w:tcW w:w="1440" w:type="dxa"/>
            <w:tcBorders>
              <w:top w:val="single" w:sz="4" w:space="0" w:color="auto"/>
              <w:left w:val="single" w:sz="4" w:space="0" w:color="auto"/>
              <w:bottom w:val="single" w:sz="4" w:space="0" w:color="auto"/>
              <w:right w:val="single" w:sz="4" w:space="0" w:color="auto"/>
            </w:tcBorders>
          </w:tcPr>
          <w:p w14:paraId="71364325" w14:textId="77777777" w:rsidR="008F4BC3" w:rsidRPr="003A735B" w:rsidRDefault="008F4BC3" w:rsidP="00D76241">
            <w:pPr>
              <w:keepNext/>
              <w:keepLines/>
              <w:jc w:val="center"/>
              <w:rPr>
                <w:rFonts w:ascii="Century Gothic" w:hAnsi="Century Gothic" w:cstheme="majorBidi"/>
                <w:color w:val="000000"/>
                <w:w w:val="0"/>
              </w:rPr>
            </w:pPr>
          </w:p>
        </w:tc>
        <w:tc>
          <w:tcPr>
            <w:tcW w:w="1980" w:type="dxa"/>
            <w:tcBorders>
              <w:top w:val="single" w:sz="4" w:space="0" w:color="auto"/>
              <w:left w:val="single" w:sz="4" w:space="0" w:color="auto"/>
              <w:bottom w:val="single" w:sz="4" w:space="0" w:color="auto"/>
              <w:right w:val="single" w:sz="4" w:space="0" w:color="auto"/>
            </w:tcBorders>
          </w:tcPr>
          <w:p w14:paraId="49BAD6E1" w14:textId="77777777" w:rsidR="008F4BC3" w:rsidRPr="003A735B" w:rsidRDefault="008F4BC3" w:rsidP="00D76241">
            <w:pPr>
              <w:keepNext/>
              <w:keepLines/>
              <w:jc w:val="center"/>
              <w:rPr>
                <w:rFonts w:ascii="Century Gothic" w:hAnsi="Century Gothic" w:cstheme="majorBidi"/>
                <w:color w:val="000000"/>
                <w:w w:val="0"/>
              </w:rPr>
            </w:pPr>
          </w:p>
        </w:tc>
        <w:tc>
          <w:tcPr>
            <w:tcW w:w="2340" w:type="dxa"/>
            <w:tcBorders>
              <w:top w:val="single" w:sz="4" w:space="0" w:color="auto"/>
              <w:left w:val="single" w:sz="4" w:space="0" w:color="auto"/>
              <w:bottom w:val="single" w:sz="4" w:space="0" w:color="auto"/>
              <w:right w:val="single" w:sz="4" w:space="0" w:color="auto"/>
            </w:tcBorders>
          </w:tcPr>
          <w:p w14:paraId="1FD25A12" w14:textId="77777777" w:rsidR="008F4BC3" w:rsidRPr="003A735B" w:rsidRDefault="008F4BC3" w:rsidP="00D76241">
            <w:pPr>
              <w:keepNext/>
              <w:keepLines/>
              <w:jc w:val="center"/>
              <w:rPr>
                <w:rFonts w:ascii="Century Gothic" w:hAnsi="Century Gothic" w:cstheme="majorBidi"/>
                <w:color w:val="000000"/>
                <w:w w:val="0"/>
              </w:rPr>
            </w:pPr>
          </w:p>
        </w:tc>
        <w:tc>
          <w:tcPr>
            <w:tcW w:w="1440" w:type="dxa"/>
            <w:tcBorders>
              <w:top w:val="single" w:sz="4" w:space="0" w:color="auto"/>
              <w:left w:val="single" w:sz="4" w:space="0" w:color="auto"/>
              <w:bottom w:val="single" w:sz="4" w:space="0" w:color="auto"/>
              <w:right w:val="single" w:sz="4" w:space="0" w:color="auto"/>
            </w:tcBorders>
          </w:tcPr>
          <w:p w14:paraId="63D62054" w14:textId="77777777" w:rsidR="008F4BC3" w:rsidRPr="003A735B" w:rsidRDefault="008F4BC3" w:rsidP="00D76241">
            <w:pPr>
              <w:keepNext/>
              <w:keepLines/>
              <w:jc w:val="center"/>
              <w:rPr>
                <w:rFonts w:ascii="Century Gothic" w:hAnsi="Century Gothic" w:cstheme="majorBidi"/>
                <w:color w:val="000000"/>
                <w:w w:val="0"/>
              </w:rPr>
            </w:pPr>
          </w:p>
        </w:tc>
        <w:tc>
          <w:tcPr>
            <w:tcW w:w="1800" w:type="dxa"/>
            <w:tcBorders>
              <w:top w:val="single" w:sz="4" w:space="0" w:color="auto"/>
              <w:left w:val="single" w:sz="4" w:space="0" w:color="auto"/>
              <w:bottom w:val="single" w:sz="4" w:space="0" w:color="auto"/>
              <w:right w:val="single" w:sz="4" w:space="0" w:color="auto"/>
            </w:tcBorders>
          </w:tcPr>
          <w:p w14:paraId="28A334C6" w14:textId="77777777" w:rsidR="008F4BC3" w:rsidRPr="003A735B" w:rsidRDefault="008F4BC3" w:rsidP="00D76241">
            <w:pPr>
              <w:keepNext/>
              <w:keepLines/>
              <w:jc w:val="center"/>
              <w:rPr>
                <w:rFonts w:ascii="Century Gothic" w:hAnsi="Century Gothic" w:cstheme="majorBidi"/>
                <w:color w:val="000000"/>
                <w:w w:val="0"/>
              </w:rPr>
            </w:pPr>
          </w:p>
        </w:tc>
      </w:tr>
      <w:tr w:rsidR="008F4BC3" w:rsidRPr="003A735B" w14:paraId="74B7DA74" w14:textId="77777777" w:rsidTr="00D76241">
        <w:tc>
          <w:tcPr>
            <w:tcW w:w="1368" w:type="dxa"/>
            <w:tcBorders>
              <w:top w:val="single" w:sz="4" w:space="0" w:color="auto"/>
              <w:left w:val="single" w:sz="4" w:space="0" w:color="auto"/>
              <w:bottom w:val="single" w:sz="4" w:space="0" w:color="auto"/>
              <w:right w:val="single" w:sz="4" w:space="0" w:color="auto"/>
            </w:tcBorders>
          </w:tcPr>
          <w:p w14:paraId="75819A2F" w14:textId="77777777" w:rsidR="008F4BC3" w:rsidRPr="003A735B" w:rsidRDefault="008F4BC3" w:rsidP="00D76241">
            <w:pPr>
              <w:keepNext/>
              <w:keepLines/>
              <w:jc w:val="center"/>
              <w:rPr>
                <w:rFonts w:ascii="Century Gothic" w:hAnsi="Century Gothic" w:cstheme="majorBidi"/>
                <w:color w:val="000000"/>
                <w:w w:val="0"/>
              </w:rPr>
            </w:pPr>
          </w:p>
        </w:tc>
        <w:tc>
          <w:tcPr>
            <w:tcW w:w="1980" w:type="dxa"/>
            <w:tcBorders>
              <w:top w:val="single" w:sz="4" w:space="0" w:color="auto"/>
              <w:left w:val="single" w:sz="4" w:space="0" w:color="auto"/>
              <w:bottom w:val="single" w:sz="4" w:space="0" w:color="auto"/>
              <w:right w:val="single" w:sz="4" w:space="0" w:color="auto"/>
            </w:tcBorders>
          </w:tcPr>
          <w:p w14:paraId="0804E7ED" w14:textId="77777777" w:rsidR="008F4BC3" w:rsidRPr="003A735B" w:rsidRDefault="008F4BC3" w:rsidP="00D76241">
            <w:pPr>
              <w:keepNext/>
              <w:keepLines/>
              <w:jc w:val="center"/>
              <w:rPr>
                <w:rFonts w:ascii="Century Gothic" w:hAnsi="Century Gothic" w:cstheme="majorBidi"/>
                <w:color w:val="000000"/>
                <w:w w:val="0"/>
              </w:rPr>
            </w:pPr>
          </w:p>
        </w:tc>
        <w:tc>
          <w:tcPr>
            <w:tcW w:w="1800" w:type="dxa"/>
            <w:tcBorders>
              <w:top w:val="single" w:sz="4" w:space="0" w:color="auto"/>
              <w:left w:val="single" w:sz="4" w:space="0" w:color="auto"/>
              <w:bottom w:val="single" w:sz="4" w:space="0" w:color="auto"/>
              <w:right w:val="single" w:sz="4" w:space="0" w:color="auto"/>
            </w:tcBorders>
          </w:tcPr>
          <w:p w14:paraId="3F422379" w14:textId="77777777" w:rsidR="008F4BC3" w:rsidRPr="003A735B" w:rsidRDefault="008F4BC3" w:rsidP="00D76241">
            <w:pPr>
              <w:keepNext/>
              <w:keepLines/>
              <w:jc w:val="center"/>
              <w:rPr>
                <w:rFonts w:ascii="Century Gothic" w:hAnsi="Century Gothic" w:cstheme="majorBidi"/>
                <w:color w:val="000000"/>
                <w:w w:val="0"/>
              </w:rPr>
            </w:pPr>
          </w:p>
        </w:tc>
        <w:tc>
          <w:tcPr>
            <w:tcW w:w="1440" w:type="dxa"/>
            <w:tcBorders>
              <w:top w:val="single" w:sz="4" w:space="0" w:color="auto"/>
              <w:left w:val="single" w:sz="4" w:space="0" w:color="auto"/>
              <w:bottom w:val="single" w:sz="4" w:space="0" w:color="auto"/>
              <w:right w:val="single" w:sz="4" w:space="0" w:color="auto"/>
            </w:tcBorders>
          </w:tcPr>
          <w:p w14:paraId="6757B185" w14:textId="77777777" w:rsidR="008F4BC3" w:rsidRPr="003A735B" w:rsidRDefault="008F4BC3" w:rsidP="00D76241">
            <w:pPr>
              <w:keepNext/>
              <w:keepLines/>
              <w:jc w:val="center"/>
              <w:rPr>
                <w:rFonts w:ascii="Century Gothic" w:hAnsi="Century Gothic" w:cstheme="majorBidi"/>
                <w:color w:val="000000"/>
                <w:w w:val="0"/>
              </w:rPr>
            </w:pPr>
          </w:p>
        </w:tc>
        <w:tc>
          <w:tcPr>
            <w:tcW w:w="1980" w:type="dxa"/>
            <w:tcBorders>
              <w:top w:val="single" w:sz="4" w:space="0" w:color="auto"/>
              <w:left w:val="single" w:sz="4" w:space="0" w:color="auto"/>
              <w:bottom w:val="single" w:sz="4" w:space="0" w:color="auto"/>
              <w:right w:val="single" w:sz="4" w:space="0" w:color="auto"/>
            </w:tcBorders>
          </w:tcPr>
          <w:p w14:paraId="2A422FFB" w14:textId="77777777" w:rsidR="008F4BC3" w:rsidRPr="003A735B" w:rsidRDefault="008F4BC3" w:rsidP="00D76241">
            <w:pPr>
              <w:keepNext/>
              <w:keepLines/>
              <w:jc w:val="center"/>
              <w:rPr>
                <w:rFonts w:ascii="Century Gothic" w:hAnsi="Century Gothic" w:cstheme="majorBidi"/>
                <w:color w:val="000000"/>
                <w:w w:val="0"/>
              </w:rPr>
            </w:pPr>
          </w:p>
        </w:tc>
        <w:tc>
          <w:tcPr>
            <w:tcW w:w="2340" w:type="dxa"/>
            <w:tcBorders>
              <w:top w:val="single" w:sz="4" w:space="0" w:color="auto"/>
              <w:left w:val="single" w:sz="4" w:space="0" w:color="auto"/>
              <w:bottom w:val="single" w:sz="4" w:space="0" w:color="auto"/>
              <w:right w:val="single" w:sz="4" w:space="0" w:color="auto"/>
            </w:tcBorders>
          </w:tcPr>
          <w:p w14:paraId="483782E7" w14:textId="77777777" w:rsidR="008F4BC3" w:rsidRPr="003A735B" w:rsidRDefault="008F4BC3" w:rsidP="00D76241">
            <w:pPr>
              <w:keepNext/>
              <w:keepLines/>
              <w:jc w:val="center"/>
              <w:rPr>
                <w:rFonts w:ascii="Century Gothic" w:hAnsi="Century Gothic" w:cstheme="majorBidi"/>
                <w:color w:val="000000"/>
                <w:w w:val="0"/>
              </w:rPr>
            </w:pPr>
          </w:p>
        </w:tc>
        <w:tc>
          <w:tcPr>
            <w:tcW w:w="1440" w:type="dxa"/>
            <w:tcBorders>
              <w:top w:val="single" w:sz="4" w:space="0" w:color="auto"/>
              <w:left w:val="single" w:sz="4" w:space="0" w:color="auto"/>
              <w:bottom w:val="single" w:sz="4" w:space="0" w:color="auto"/>
              <w:right w:val="single" w:sz="4" w:space="0" w:color="auto"/>
            </w:tcBorders>
          </w:tcPr>
          <w:p w14:paraId="14A5C624" w14:textId="77777777" w:rsidR="008F4BC3" w:rsidRPr="003A735B" w:rsidRDefault="008F4BC3" w:rsidP="00D76241">
            <w:pPr>
              <w:keepNext/>
              <w:keepLines/>
              <w:jc w:val="center"/>
              <w:rPr>
                <w:rFonts w:ascii="Century Gothic" w:hAnsi="Century Gothic" w:cstheme="majorBidi"/>
                <w:color w:val="000000"/>
                <w:w w:val="0"/>
              </w:rPr>
            </w:pPr>
          </w:p>
        </w:tc>
        <w:tc>
          <w:tcPr>
            <w:tcW w:w="1800" w:type="dxa"/>
            <w:tcBorders>
              <w:top w:val="single" w:sz="4" w:space="0" w:color="auto"/>
              <w:left w:val="single" w:sz="4" w:space="0" w:color="auto"/>
              <w:bottom w:val="single" w:sz="4" w:space="0" w:color="auto"/>
              <w:right w:val="single" w:sz="4" w:space="0" w:color="auto"/>
            </w:tcBorders>
          </w:tcPr>
          <w:p w14:paraId="36AF0DF9" w14:textId="77777777" w:rsidR="008F4BC3" w:rsidRPr="003A735B" w:rsidRDefault="008F4BC3" w:rsidP="00D76241">
            <w:pPr>
              <w:keepNext/>
              <w:keepLines/>
              <w:jc w:val="center"/>
              <w:rPr>
                <w:rFonts w:ascii="Century Gothic" w:hAnsi="Century Gothic" w:cstheme="majorBidi"/>
                <w:color w:val="000000"/>
                <w:w w:val="0"/>
              </w:rPr>
            </w:pPr>
          </w:p>
        </w:tc>
      </w:tr>
      <w:tr w:rsidR="008F4BC3" w:rsidRPr="003A735B" w14:paraId="0D9DB694" w14:textId="77777777" w:rsidTr="00D76241">
        <w:tc>
          <w:tcPr>
            <w:tcW w:w="1368" w:type="dxa"/>
            <w:tcBorders>
              <w:top w:val="single" w:sz="4" w:space="0" w:color="auto"/>
              <w:left w:val="single" w:sz="4" w:space="0" w:color="auto"/>
              <w:bottom w:val="single" w:sz="4" w:space="0" w:color="auto"/>
              <w:right w:val="single" w:sz="4" w:space="0" w:color="auto"/>
            </w:tcBorders>
          </w:tcPr>
          <w:p w14:paraId="4C447B8B" w14:textId="77777777" w:rsidR="008F4BC3" w:rsidRPr="003A735B" w:rsidRDefault="008F4BC3" w:rsidP="00D76241">
            <w:pPr>
              <w:keepNext/>
              <w:keepLines/>
              <w:jc w:val="center"/>
              <w:rPr>
                <w:rFonts w:ascii="Century Gothic" w:hAnsi="Century Gothic" w:cstheme="majorBidi"/>
                <w:color w:val="000000"/>
                <w:w w:val="0"/>
              </w:rPr>
            </w:pPr>
          </w:p>
        </w:tc>
        <w:tc>
          <w:tcPr>
            <w:tcW w:w="1980" w:type="dxa"/>
            <w:tcBorders>
              <w:top w:val="single" w:sz="4" w:space="0" w:color="auto"/>
              <w:left w:val="single" w:sz="4" w:space="0" w:color="auto"/>
              <w:bottom w:val="single" w:sz="4" w:space="0" w:color="auto"/>
              <w:right w:val="single" w:sz="4" w:space="0" w:color="auto"/>
            </w:tcBorders>
          </w:tcPr>
          <w:p w14:paraId="7A445072" w14:textId="77777777" w:rsidR="008F4BC3" w:rsidRPr="003A735B" w:rsidRDefault="008F4BC3" w:rsidP="00D76241">
            <w:pPr>
              <w:keepNext/>
              <w:keepLines/>
              <w:jc w:val="center"/>
              <w:rPr>
                <w:rFonts w:ascii="Century Gothic" w:hAnsi="Century Gothic" w:cstheme="majorBidi"/>
                <w:color w:val="000000"/>
                <w:w w:val="0"/>
              </w:rPr>
            </w:pPr>
          </w:p>
        </w:tc>
        <w:tc>
          <w:tcPr>
            <w:tcW w:w="1800" w:type="dxa"/>
            <w:tcBorders>
              <w:top w:val="single" w:sz="4" w:space="0" w:color="auto"/>
              <w:left w:val="single" w:sz="4" w:space="0" w:color="auto"/>
              <w:bottom w:val="single" w:sz="4" w:space="0" w:color="auto"/>
              <w:right w:val="single" w:sz="4" w:space="0" w:color="auto"/>
            </w:tcBorders>
          </w:tcPr>
          <w:p w14:paraId="29CF1429" w14:textId="77777777" w:rsidR="008F4BC3" w:rsidRPr="003A735B" w:rsidRDefault="008F4BC3" w:rsidP="00D76241">
            <w:pPr>
              <w:keepNext/>
              <w:keepLines/>
              <w:jc w:val="center"/>
              <w:rPr>
                <w:rFonts w:ascii="Century Gothic" w:hAnsi="Century Gothic" w:cstheme="majorBidi"/>
                <w:color w:val="000000"/>
                <w:w w:val="0"/>
              </w:rPr>
            </w:pPr>
          </w:p>
        </w:tc>
        <w:tc>
          <w:tcPr>
            <w:tcW w:w="1440" w:type="dxa"/>
            <w:tcBorders>
              <w:top w:val="single" w:sz="4" w:space="0" w:color="auto"/>
              <w:left w:val="single" w:sz="4" w:space="0" w:color="auto"/>
              <w:bottom w:val="single" w:sz="4" w:space="0" w:color="auto"/>
              <w:right w:val="single" w:sz="4" w:space="0" w:color="auto"/>
            </w:tcBorders>
          </w:tcPr>
          <w:p w14:paraId="08452E5B" w14:textId="77777777" w:rsidR="008F4BC3" w:rsidRPr="003A735B" w:rsidRDefault="008F4BC3" w:rsidP="00D76241">
            <w:pPr>
              <w:keepNext/>
              <w:keepLines/>
              <w:jc w:val="center"/>
              <w:rPr>
                <w:rFonts w:ascii="Century Gothic" w:hAnsi="Century Gothic" w:cstheme="majorBidi"/>
                <w:color w:val="000000"/>
                <w:w w:val="0"/>
              </w:rPr>
            </w:pPr>
          </w:p>
        </w:tc>
        <w:tc>
          <w:tcPr>
            <w:tcW w:w="1980" w:type="dxa"/>
            <w:tcBorders>
              <w:top w:val="single" w:sz="4" w:space="0" w:color="auto"/>
              <w:left w:val="single" w:sz="4" w:space="0" w:color="auto"/>
              <w:bottom w:val="single" w:sz="4" w:space="0" w:color="auto"/>
              <w:right w:val="single" w:sz="4" w:space="0" w:color="auto"/>
            </w:tcBorders>
          </w:tcPr>
          <w:p w14:paraId="61101B25" w14:textId="77777777" w:rsidR="008F4BC3" w:rsidRPr="003A735B" w:rsidRDefault="008F4BC3" w:rsidP="00D76241">
            <w:pPr>
              <w:keepNext/>
              <w:keepLines/>
              <w:jc w:val="center"/>
              <w:rPr>
                <w:rFonts w:ascii="Century Gothic" w:hAnsi="Century Gothic" w:cstheme="majorBidi"/>
                <w:color w:val="000000"/>
                <w:w w:val="0"/>
              </w:rPr>
            </w:pPr>
          </w:p>
        </w:tc>
        <w:tc>
          <w:tcPr>
            <w:tcW w:w="2340" w:type="dxa"/>
            <w:tcBorders>
              <w:top w:val="single" w:sz="4" w:space="0" w:color="auto"/>
              <w:left w:val="single" w:sz="4" w:space="0" w:color="auto"/>
              <w:bottom w:val="single" w:sz="4" w:space="0" w:color="auto"/>
              <w:right w:val="single" w:sz="4" w:space="0" w:color="auto"/>
            </w:tcBorders>
          </w:tcPr>
          <w:p w14:paraId="41EE3C39" w14:textId="77777777" w:rsidR="008F4BC3" w:rsidRPr="003A735B" w:rsidRDefault="008F4BC3" w:rsidP="00D76241">
            <w:pPr>
              <w:keepNext/>
              <w:keepLines/>
              <w:jc w:val="center"/>
              <w:rPr>
                <w:rFonts w:ascii="Century Gothic" w:hAnsi="Century Gothic" w:cstheme="majorBidi"/>
                <w:color w:val="000000"/>
                <w:w w:val="0"/>
              </w:rPr>
            </w:pPr>
          </w:p>
        </w:tc>
        <w:tc>
          <w:tcPr>
            <w:tcW w:w="1440" w:type="dxa"/>
            <w:tcBorders>
              <w:top w:val="single" w:sz="4" w:space="0" w:color="auto"/>
              <w:left w:val="single" w:sz="4" w:space="0" w:color="auto"/>
              <w:bottom w:val="single" w:sz="4" w:space="0" w:color="auto"/>
              <w:right w:val="single" w:sz="4" w:space="0" w:color="auto"/>
            </w:tcBorders>
          </w:tcPr>
          <w:p w14:paraId="6B89321E" w14:textId="77777777" w:rsidR="008F4BC3" w:rsidRPr="003A735B" w:rsidRDefault="008F4BC3" w:rsidP="00D76241">
            <w:pPr>
              <w:keepNext/>
              <w:keepLines/>
              <w:jc w:val="center"/>
              <w:rPr>
                <w:rFonts w:ascii="Century Gothic" w:hAnsi="Century Gothic" w:cstheme="majorBidi"/>
                <w:color w:val="000000"/>
                <w:w w:val="0"/>
              </w:rPr>
            </w:pPr>
          </w:p>
        </w:tc>
        <w:tc>
          <w:tcPr>
            <w:tcW w:w="1800" w:type="dxa"/>
            <w:tcBorders>
              <w:top w:val="single" w:sz="4" w:space="0" w:color="auto"/>
              <w:left w:val="single" w:sz="4" w:space="0" w:color="auto"/>
              <w:bottom w:val="single" w:sz="4" w:space="0" w:color="auto"/>
              <w:right w:val="single" w:sz="4" w:space="0" w:color="auto"/>
            </w:tcBorders>
          </w:tcPr>
          <w:p w14:paraId="095499D2" w14:textId="77777777" w:rsidR="008F4BC3" w:rsidRPr="003A735B" w:rsidRDefault="008F4BC3" w:rsidP="00D76241">
            <w:pPr>
              <w:keepNext/>
              <w:keepLines/>
              <w:jc w:val="center"/>
              <w:rPr>
                <w:rFonts w:ascii="Century Gothic" w:hAnsi="Century Gothic" w:cstheme="majorBidi"/>
                <w:color w:val="000000"/>
                <w:w w:val="0"/>
              </w:rPr>
            </w:pPr>
          </w:p>
        </w:tc>
      </w:tr>
      <w:tr w:rsidR="008F4BC3" w:rsidRPr="003A735B" w14:paraId="6C55F3E0" w14:textId="77777777" w:rsidTr="00D76241">
        <w:tc>
          <w:tcPr>
            <w:tcW w:w="1368" w:type="dxa"/>
            <w:tcBorders>
              <w:top w:val="single" w:sz="4" w:space="0" w:color="auto"/>
              <w:left w:val="single" w:sz="4" w:space="0" w:color="auto"/>
              <w:bottom w:val="single" w:sz="4" w:space="0" w:color="auto"/>
              <w:right w:val="single" w:sz="4" w:space="0" w:color="auto"/>
            </w:tcBorders>
          </w:tcPr>
          <w:p w14:paraId="76720276" w14:textId="77777777" w:rsidR="008F4BC3" w:rsidRPr="003A735B" w:rsidRDefault="008F4BC3" w:rsidP="00D76241">
            <w:pPr>
              <w:keepNext/>
              <w:keepLines/>
              <w:jc w:val="center"/>
              <w:rPr>
                <w:rFonts w:ascii="Century Gothic" w:hAnsi="Century Gothic" w:cstheme="majorBidi"/>
                <w:color w:val="000000"/>
                <w:w w:val="0"/>
              </w:rPr>
            </w:pPr>
          </w:p>
        </w:tc>
        <w:tc>
          <w:tcPr>
            <w:tcW w:w="1980" w:type="dxa"/>
            <w:tcBorders>
              <w:top w:val="single" w:sz="4" w:space="0" w:color="auto"/>
              <w:left w:val="single" w:sz="4" w:space="0" w:color="auto"/>
              <w:bottom w:val="single" w:sz="4" w:space="0" w:color="auto"/>
              <w:right w:val="single" w:sz="4" w:space="0" w:color="auto"/>
            </w:tcBorders>
          </w:tcPr>
          <w:p w14:paraId="0ED559A3" w14:textId="77777777" w:rsidR="008F4BC3" w:rsidRPr="003A735B" w:rsidRDefault="008F4BC3" w:rsidP="00D76241">
            <w:pPr>
              <w:keepNext/>
              <w:keepLines/>
              <w:jc w:val="center"/>
              <w:rPr>
                <w:rFonts w:ascii="Century Gothic" w:hAnsi="Century Gothic" w:cstheme="majorBidi"/>
                <w:color w:val="000000"/>
                <w:w w:val="0"/>
              </w:rPr>
            </w:pPr>
          </w:p>
        </w:tc>
        <w:tc>
          <w:tcPr>
            <w:tcW w:w="1800" w:type="dxa"/>
            <w:tcBorders>
              <w:top w:val="single" w:sz="4" w:space="0" w:color="auto"/>
              <w:left w:val="single" w:sz="4" w:space="0" w:color="auto"/>
              <w:bottom w:val="single" w:sz="4" w:space="0" w:color="auto"/>
              <w:right w:val="single" w:sz="4" w:space="0" w:color="auto"/>
            </w:tcBorders>
          </w:tcPr>
          <w:p w14:paraId="29DC83EE" w14:textId="77777777" w:rsidR="008F4BC3" w:rsidRPr="003A735B" w:rsidRDefault="008F4BC3" w:rsidP="00D76241">
            <w:pPr>
              <w:keepNext/>
              <w:keepLines/>
              <w:jc w:val="center"/>
              <w:rPr>
                <w:rFonts w:ascii="Century Gothic" w:hAnsi="Century Gothic" w:cstheme="majorBidi"/>
                <w:color w:val="000000"/>
                <w:w w:val="0"/>
              </w:rPr>
            </w:pPr>
          </w:p>
        </w:tc>
        <w:tc>
          <w:tcPr>
            <w:tcW w:w="1440" w:type="dxa"/>
            <w:tcBorders>
              <w:top w:val="single" w:sz="4" w:space="0" w:color="auto"/>
              <w:left w:val="single" w:sz="4" w:space="0" w:color="auto"/>
              <w:bottom w:val="single" w:sz="4" w:space="0" w:color="auto"/>
              <w:right w:val="single" w:sz="4" w:space="0" w:color="auto"/>
            </w:tcBorders>
          </w:tcPr>
          <w:p w14:paraId="0BBE0067" w14:textId="77777777" w:rsidR="008F4BC3" w:rsidRPr="003A735B" w:rsidRDefault="008F4BC3" w:rsidP="00D76241">
            <w:pPr>
              <w:keepNext/>
              <w:keepLines/>
              <w:jc w:val="center"/>
              <w:rPr>
                <w:rFonts w:ascii="Century Gothic" w:hAnsi="Century Gothic" w:cstheme="majorBidi"/>
                <w:color w:val="000000"/>
                <w:w w:val="0"/>
              </w:rPr>
            </w:pPr>
          </w:p>
        </w:tc>
        <w:tc>
          <w:tcPr>
            <w:tcW w:w="1980" w:type="dxa"/>
            <w:tcBorders>
              <w:top w:val="single" w:sz="4" w:space="0" w:color="auto"/>
              <w:left w:val="single" w:sz="4" w:space="0" w:color="auto"/>
              <w:bottom w:val="single" w:sz="4" w:space="0" w:color="auto"/>
              <w:right w:val="single" w:sz="4" w:space="0" w:color="auto"/>
            </w:tcBorders>
          </w:tcPr>
          <w:p w14:paraId="13223913" w14:textId="77777777" w:rsidR="008F4BC3" w:rsidRPr="003A735B" w:rsidRDefault="008F4BC3" w:rsidP="00D76241">
            <w:pPr>
              <w:keepNext/>
              <w:keepLines/>
              <w:jc w:val="center"/>
              <w:rPr>
                <w:rFonts w:ascii="Century Gothic" w:hAnsi="Century Gothic" w:cstheme="majorBidi"/>
                <w:color w:val="000000"/>
                <w:w w:val="0"/>
              </w:rPr>
            </w:pPr>
          </w:p>
        </w:tc>
        <w:tc>
          <w:tcPr>
            <w:tcW w:w="2340" w:type="dxa"/>
            <w:tcBorders>
              <w:top w:val="single" w:sz="4" w:space="0" w:color="auto"/>
              <w:left w:val="single" w:sz="4" w:space="0" w:color="auto"/>
              <w:bottom w:val="single" w:sz="4" w:space="0" w:color="auto"/>
              <w:right w:val="single" w:sz="4" w:space="0" w:color="auto"/>
            </w:tcBorders>
          </w:tcPr>
          <w:p w14:paraId="22F45696" w14:textId="77777777" w:rsidR="008F4BC3" w:rsidRPr="003A735B" w:rsidRDefault="008F4BC3" w:rsidP="00D76241">
            <w:pPr>
              <w:keepNext/>
              <w:keepLines/>
              <w:jc w:val="center"/>
              <w:rPr>
                <w:rFonts w:ascii="Century Gothic" w:hAnsi="Century Gothic" w:cstheme="majorBidi"/>
                <w:color w:val="000000"/>
                <w:w w:val="0"/>
              </w:rPr>
            </w:pPr>
          </w:p>
        </w:tc>
        <w:tc>
          <w:tcPr>
            <w:tcW w:w="1440" w:type="dxa"/>
            <w:tcBorders>
              <w:top w:val="single" w:sz="4" w:space="0" w:color="auto"/>
              <w:left w:val="single" w:sz="4" w:space="0" w:color="auto"/>
              <w:bottom w:val="single" w:sz="4" w:space="0" w:color="auto"/>
              <w:right w:val="single" w:sz="4" w:space="0" w:color="auto"/>
            </w:tcBorders>
          </w:tcPr>
          <w:p w14:paraId="12AA7350" w14:textId="77777777" w:rsidR="008F4BC3" w:rsidRPr="003A735B" w:rsidRDefault="008F4BC3" w:rsidP="00D76241">
            <w:pPr>
              <w:keepNext/>
              <w:keepLines/>
              <w:jc w:val="center"/>
              <w:rPr>
                <w:rFonts w:ascii="Century Gothic" w:hAnsi="Century Gothic" w:cstheme="majorBidi"/>
                <w:color w:val="000000"/>
                <w:w w:val="0"/>
              </w:rPr>
            </w:pPr>
          </w:p>
        </w:tc>
        <w:tc>
          <w:tcPr>
            <w:tcW w:w="1800" w:type="dxa"/>
            <w:tcBorders>
              <w:top w:val="single" w:sz="4" w:space="0" w:color="auto"/>
              <w:left w:val="single" w:sz="4" w:space="0" w:color="auto"/>
              <w:bottom w:val="single" w:sz="4" w:space="0" w:color="auto"/>
              <w:right w:val="single" w:sz="4" w:space="0" w:color="auto"/>
            </w:tcBorders>
          </w:tcPr>
          <w:p w14:paraId="30168E18" w14:textId="77777777" w:rsidR="008F4BC3" w:rsidRPr="003A735B" w:rsidRDefault="008F4BC3" w:rsidP="00D76241">
            <w:pPr>
              <w:keepNext/>
              <w:keepLines/>
              <w:jc w:val="center"/>
              <w:rPr>
                <w:rFonts w:ascii="Century Gothic" w:hAnsi="Century Gothic" w:cstheme="majorBidi"/>
                <w:color w:val="000000"/>
                <w:w w:val="0"/>
              </w:rPr>
            </w:pPr>
          </w:p>
        </w:tc>
      </w:tr>
      <w:tr w:rsidR="008F4BC3" w:rsidRPr="003A735B" w14:paraId="2507BB07" w14:textId="77777777" w:rsidTr="00D76241">
        <w:tc>
          <w:tcPr>
            <w:tcW w:w="1368" w:type="dxa"/>
            <w:tcBorders>
              <w:top w:val="single" w:sz="4" w:space="0" w:color="auto"/>
              <w:left w:val="single" w:sz="4" w:space="0" w:color="auto"/>
              <w:bottom w:val="single" w:sz="4" w:space="0" w:color="auto"/>
              <w:right w:val="single" w:sz="4" w:space="0" w:color="auto"/>
            </w:tcBorders>
          </w:tcPr>
          <w:p w14:paraId="3879CB51" w14:textId="77777777" w:rsidR="008F4BC3" w:rsidRPr="003A735B" w:rsidRDefault="008F4BC3" w:rsidP="00D76241">
            <w:pPr>
              <w:keepNext/>
              <w:keepLines/>
              <w:jc w:val="center"/>
              <w:rPr>
                <w:rFonts w:ascii="Century Gothic" w:hAnsi="Century Gothic" w:cstheme="majorBidi"/>
                <w:color w:val="000000"/>
                <w:w w:val="0"/>
              </w:rPr>
            </w:pPr>
          </w:p>
        </w:tc>
        <w:tc>
          <w:tcPr>
            <w:tcW w:w="1980" w:type="dxa"/>
            <w:tcBorders>
              <w:top w:val="single" w:sz="4" w:space="0" w:color="auto"/>
              <w:left w:val="single" w:sz="4" w:space="0" w:color="auto"/>
              <w:bottom w:val="single" w:sz="4" w:space="0" w:color="auto"/>
              <w:right w:val="single" w:sz="4" w:space="0" w:color="auto"/>
            </w:tcBorders>
          </w:tcPr>
          <w:p w14:paraId="3379AE7B" w14:textId="77777777" w:rsidR="008F4BC3" w:rsidRPr="003A735B" w:rsidRDefault="008F4BC3" w:rsidP="00D76241">
            <w:pPr>
              <w:keepNext/>
              <w:keepLines/>
              <w:jc w:val="center"/>
              <w:rPr>
                <w:rFonts w:ascii="Century Gothic" w:hAnsi="Century Gothic" w:cstheme="majorBidi"/>
                <w:color w:val="000000"/>
                <w:w w:val="0"/>
              </w:rPr>
            </w:pPr>
          </w:p>
        </w:tc>
        <w:tc>
          <w:tcPr>
            <w:tcW w:w="1800" w:type="dxa"/>
            <w:tcBorders>
              <w:top w:val="single" w:sz="4" w:space="0" w:color="auto"/>
              <w:left w:val="single" w:sz="4" w:space="0" w:color="auto"/>
              <w:bottom w:val="single" w:sz="4" w:space="0" w:color="auto"/>
              <w:right w:val="single" w:sz="4" w:space="0" w:color="auto"/>
            </w:tcBorders>
          </w:tcPr>
          <w:p w14:paraId="5E27662B" w14:textId="77777777" w:rsidR="008F4BC3" w:rsidRPr="003A735B" w:rsidRDefault="008F4BC3" w:rsidP="00D76241">
            <w:pPr>
              <w:keepNext/>
              <w:keepLines/>
              <w:jc w:val="center"/>
              <w:rPr>
                <w:rFonts w:ascii="Century Gothic" w:hAnsi="Century Gothic" w:cstheme="majorBidi"/>
                <w:color w:val="000000"/>
                <w:w w:val="0"/>
              </w:rPr>
            </w:pPr>
          </w:p>
        </w:tc>
        <w:tc>
          <w:tcPr>
            <w:tcW w:w="1440" w:type="dxa"/>
            <w:tcBorders>
              <w:top w:val="single" w:sz="4" w:space="0" w:color="auto"/>
              <w:left w:val="single" w:sz="4" w:space="0" w:color="auto"/>
              <w:bottom w:val="single" w:sz="4" w:space="0" w:color="auto"/>
              <w:right w:val="single" w:sz="4" w:space="0" w:color="auto"/>
            </w:tcBorders>
          </w:tcPr>
          <w:p w14:paraId="28877662" w14:textId="77777777" w:rsidR="008F4BC3" w:rsidRPr="003A735B" w:rsidRDefault="008F4BC3" w:rsidP="00D76241">
            <w:pPr>
              <w:keepNext/>
              <w:keepLines/>
              <w:jc w:val="center"/>
              <w:rPr>
                <w:rFonts w:ascii="Century Gothic" w:hAnsi="Century Gothic" w:cstheme="majorBidi"/>
                <w:color w:val="000000"/>
                <w:w w:val="0"/>
              </w:rPr>
            </w:pPr>
          </w:p>
        </w:tc>
        <w:tc>
          <w:tcPr>
            <w:tcW w:w="1980" w:type="dxa"/>
            <w:tcBorders>
              <w:top w:val="single" w:sz="4" w:space="0" w:color="auto"/>
              <w:left w:val="single" w:sz="4" w:space="0" w:color="auto"/>
              <w:bottom w:val="single" w:sz="4" w:space="0" w:color="auto"/>
              <w:right w:val="single" w:sz="4" w:space="0" w:color="auto"/>
            </w:tcBorders>
          </w:tcPr>
          <w:p w14:paraId="6FD5639E" w14:textId="77777777" w:rsidR="008F4BC3" w:rsidRPr="003A735B" w:rsidRDefault="008F4BC3" w:rsidP="00D76241">
            <w:pPr>
              <w:keepNext/>
              <w:keepLines/>
              <w:jc w:val="center"/>
              <w:rPr>
                <w:rFonts w:ascii="Century Gothic" w:hAnsi="Century Gothic" w:cstheme="majorBidi"/>
                <w:color w:val="000000"/>
                <w:w w:val="0"/>
              </w:rPr>
            </w:pPr>
          </w:p>
        </w:tc>
        <w:tc>
          <w:tcPr>
            <w:tcW w:w="2340" w:type="dxa"/>
            <w:tcBorders>
              <w:top w:val="single" w:sz="4" w:space="0" w:color="auto"/>
              <w:left w:val="single" w:sz="4" w:space="0" w:color="auto"/>
              <w:bottom w:val="single" w:sz="4" w:space="0" w:color="auto"/>
              <w:right w:val="single" w:sz="4" w:space="0" w:color="auto"/>
            </w:tcBorders>
          </w:tcPr>
          <w:p w14:paraId="685B9251" w14:textId="77777777" w:rsidR="008F4BC3" w:rsidRPr="003A735B" w:rsidRDefault="008F4BC3" w:rsidP="00D76241">
            <w:pPr>
              <w:keepNext/>
              <w:keepLines/>
              <w:jc w:val="center"/>
              <w:rPr>
                <w:rFonts w:ascii="Century Gothic" w:hAnsi="Century Gothic" w:cstheme="majorBidi"/>
                <w:color w:val="000000"/>
                <w:w w:val="0"/>
              </w:rPr>
            </w:pPr>
          </w:p>
        </w:tc>
        <w:tc>
          <w:tcPr>
            <w:tcW w:w="1440" w:type="dxa"/>
            <w:tcBorders>
              <w:top w:val="single" w:sz="4" w:space="0" w:color="auto"/>
              <w:left w:val="single" w:sz="4" w:space="0" w:color="auto"/>
              <w:bottom w:val="single" w:sz="4" w:space="0" w:color="auto"/>
              <w:right w:val="single" w:sz="4" w:space="0" w:color="auto"/>
            </w:tcBorders>
          </w:tcPr>
          <w:p w14:paraId="1C091940" w14:textId="77777777" w:rsidR="008F4BC3" w:rsidRPr="003A735B" w:rsidRDefault="008F4BC3" w:rsidP="00D76241">
            <w:pPr>
              <w:keepNext/>
              <w:keepLines/>
              <w:jc w:val="center"/>
              <w:rPr>
                <w:rFonts w:ascii="Century Gothic" w:hAnsi="Century Gothic" w:cstheme="majorBidi"/>
                <w:color w:val="000000"/>
                <w:w w:val="0"/>
              </w:rPr>
            </w:pPr>
          </w:p>
        </w:tc>
        <w:tc>
          <w:tcPr>
            <w:tcW w:w="1800" w:type="dxa"/>
            <w:tcBorders>
              <w:top w:val="single" w:sz="4" w:space="0" w:color="auto"/>
              <w:left w:val="single" w:sz="4" w:space="0" w:color="auto"/>
              <w:bottom w:val="single" w:sz="4" w:space="0" w:color="auto"/>
              <w:right w:val="single" w:sz="4" w:space="0" w:color="auto"/>
            </w:tcBorders>
          </w:tcPr>
          <w:p w14:paraId="241A6E57" w14:textId="77777777" w:rsidR="008F4BC3" w:rsidRPr="003A735B" w:rsidRDefault="008F4BC3" w:rsidP="00D76241">
            <w:pPr>
              <w:keepNext/>
              <w:keepLines/>
              <w:jc w:val="center"/>
              <w:rPr>
                <w:rFonts w:ascii="Century Gothic" w:hAnsi="Century Gothic" w:cstheme="majorBidi"/>
                <w:color w:val="000000"/>
                <w:w w:val="0"/>
              </w:rPr>
            </w:pPr>
          </w:p>
        </w:tc>
      </w:tr>
      <w:tr w:rsidR="008F4BC3" w:rsidRPr="003A735B" w14:paraId="5CDEE852" w14:textId="77777777" w:rsidTr="00D76241">
        <w:tc>
          <w:tcPr>
            <w:tcW w:w="1368" w:type="dxa"/>
            <w:tcBorders>
              <w:top w:val="single" w:sz="4" w:space="0" w:color="auto"/>
              <w:left w:val="single" w:sz="4" w:space="0" w:color="auto"/>
              <w:bottom w:val="single" w:sz="4" w:space="0" w:color="auto"/>
              <w:right w:val="single" w:sz="4" w:space="0" w:color="auto"/>
            </w:tcBorders>
          </w:tcPr>
          <w:p w14:paraId="349EB098" w14:textId="77777777" w:rsidR="008F4BC3" w:rsidRPr="003A735B" w:rsidRDefault="008F4BC3" w:rsidP="00D76241">
            <w:pPr>
              <w:keepNext/>
              <w:keepLines/>
              <w:jc w:val="center"/>
              <w:rPr>
                <w:rFonts w:ascii="Century Gothic" w:hAnsi="Century Gothic" w:cstheme="majorBidi"/>
                <w:color w:val="000000"/>
                <w:w w:val="0"/>
              </w:rPr>
            </w:pPr>
          </w:p>
        </w:tc>
        <w:tc>
          <w:tcPr>
            <w:tcW w:w="1980" w:type="dxa"/>
            <w:tcBorders>
              <w:top w:val="single" w:sz="4" w:space="0" w:color="auto"/>
              <w:left w:val="single" w:sz="4" w:space="0" w:color="auto"/>
              <w:bottom w:val="single" w:sz="4" w:space="0" w:color="auto"/>
              <w:right w:val="single" w:sz="4" w:space="0" w:color="auto"/>
            </w:tcBorders>
          </w:tcPr>
          <w:p w14:paraId="46E981C6" w14:textId="77777777" w:rsidR="008F4BC3" w:rsidRPr="003A735B" w:rsidRDefault="008F4BC3" w:rsidP="00D76241">
            <w:pPr>
              <w:keepNext/>
              <w:keepLines/>
              <w:jc w:val="center"/>
              <w:rPr>
                <w:rFonts w:ascii="Century Gothic" w:hAnsi="Century Gothic" w:cstheme="majorBidi"/>
                <w:color w:val="000000"/>
                <w:w w:val="0"/>
              </w:rPr>
            </w:pPr>
          </w:p>
        </w:tc>
        <w:tc>
          <w:tcPr>
            <w:tcW w:w="1800" w:type="dxa"/>
            <w:tcBorders>
              <w:top w:val="single" w:sz="4" w:space="0" w:color="auto"/>
              <w:left w:val="single" w:sz="4" w:space="0" w:color="auto"/>
              <w:bottom w:val="single" w:sz="4" w:space="0" w:color="auto"/>
              <w:right w:val="single" w:sz="4" w:space="0" w:color="auto"/>
            </w:tcBorders>
          </w:tcPr>
          <w:p w14:paraId="07245882" w14:textId="77777777" w:rsidR="008F4BC3" w:rsidRPr="003A735B" w:rsidRDefault="008F4BC3" w:rsidP="00D76241">
            <w:pPr>
              <w:keepNext/>
              <w:keepLines/>
              <w:jc w:val="center"/>
              <w:rPr>
                <w:rFonts w:ascii="Century Gothic" w:hAnsi="Century Gothic" w:cstheme="majorBidi"/>
                <w:color w:val="000000"/>
                <w:w w:val="0"/>
              </w:rPr>
            </w:pPr>
          </w:p>
        </w:tc>
        <w:tc>
          <w:tcPr>
            <w:tcW w:w="1440" w:type="dxa"/>
            <w:tcBorders>
              <w:top w:val="single" w:sz="4" w:space="0" w:color="auto"/>
              <w:left w:val="single" w:sz="4" w:space="0" w:color="auto"/>
              <w:bottom w:val="single" w:sz="4" w:space="0" w:color="auto"/>
              <w:right w:val="single" w:sz="4" w:space="0" w:color="auto"/>
            </w:tcBorders>
          </w:tcPr>
          <w:p w14:paraId="186422F5" w14:textId="77777777" w:rsidR="008F4BC3" w:rsidRPr="003A735B" w:rsidRDefault="008F4BC3" w:rsidP="00D76241">
            <w:pPr>
              <w:keepNext/>
              <w:keepLines/>
              <w:jc w:val="center"/>
              <w:rPr>
                <w:rFonts w:ascii="Century Gothic" w:hAnsi="Century Gothic" w:cstheme="majorBidi"/>
                <w:color w:val="000000"/>
                <w:w w:val="0"/>
              </w:rPr>
            </w:pPr>
          </w:p>
        </w:tc>
        <w:tc>
          <w:tcPr>
            <w:tcW w:w="1980" w:type="dxa"/>
            <w:tcBorders>
              <w:top w:val="single" w:sz="4" w:space="0" w:color="auto"/>
              <w:left w:val="single" w:sz="4" w:space="0" w:color="auto"/>
              <w:bottom w:val="single" w:sz="4" w:space="0" w:color="auto"/>
              <w:right w:val="single" w:sz="4" w:space="0" w:color="auto"/>
            </w:tcBorders>
          </w:tcPr>
          <w:p w14:paraId="549DDF87" w14:textId="77777777" w:rsidR="008F4BC3" w:rsidRPr="003A735B" w:rsidRDefault="008F4BC3" w:rsidP="00D76241">
            <w:pPr>
              <w:keepNext/>
              <w:keepLines/>
              <w:jc w:val="center"/>
              <w:rPr>
                <w:rFonts w:ascii="Century Gothic" w:hAnsi="Century Gothic" w:cstheme="majorBidi"/>
                <w:color w:val="000000"/>
                <w:w w:val="0"/>
              </w:rPr>
            </w:pPr>
          </w:p>
        </w:tc>
        <w:tc>
          <w:tcPr>
            <w:tcW w:w="2340" w:type="dxa"/>
            <w:tcBorders>
              <w:top w:val="single" w:sz="4" w:space="0" w:color="auto"/>
              <w:left w:val="single" w:sz="4" w:space="0" w:color="auto"/>
              <w:bottom w:val="single" w:sz="4" w:space="0" w:color="auto"/>
              <w:right w:val="single" w:sz="4" w:space="0" w:color="auto"/>
            </w:tcBorders>
          </w:tcPr>
          <w:p w14:paraId="479525AB" w14:textId="77777777" w:rsidR="008F4BC3" w:rsidRPr="003A735B" w:rsidRDefault="008F4BC3" w:rsidP="00D76241">
            <w:pPr>
              <w:keepNext/>
              <w:keepLines/>
              <w:jc w:val="center"/>
              <w:rPr>
                <w:rFonts w:ascii="Century Gothic" w:hAnsi="Century Gothic" w:cstheme="majorBidi"/>
                <w:color w:val="000000"/>
                <w:w w:val="0"/>
              </w:rPr>
            </w:pPr>
          </w:p>
        </w:tc>
        <w:tc>
          <w:tcPr>
            <w:tcW w:w="1440" w:type="dxa"/>
            <w:tcBorders>
              <w:top w:val="single" w:sz="4" w:space="0" w:color="auto"/>
              <w:left w:val="single" w:sz="4" w:space="0" w:color="auto"/>
              <w:bottom w:val="single" w:sz="4" w:space="0" w:color="auto"/>
              <w:right w:val="single" w:sz="4" w:space="0" w:color="auto"/>
            </w:tcBorders>
          </w:tcPr>
          <w:p w14:paraId="3FD2F2FA" w14:textId="77777777" w:rsidR="008F4BC3" w:rsidRPr="003A735B" w:rsidRDefault="008F4BC3" w:rsidP="00D76241">
            <w:pPr>
              <w:keepNext/>
              <w:keepLines/>
              <w:jc w:val="center"/>
              <w:rPr>
                <w:rFonts w:ascii="Century Gothic" w:hAnsi="Century Gothic" w:cstheme="majorBidi"/>
                <w:color w:val="000000"/>
                <w:w w:val="0"/>
              </w:rPr>
            </w:pPr>
          </w:p>
        </w:tc>
        <w:tc>
          <w:tcPr>
            <w:tcW w:w="1800" w:type="dxa"/>
            <w:tcBorders>
              <w:top w:val="single" w:sz="4" w:space="0" w:color="auto"/>
              <w:left w:val="single" w:sz="4" w:space="0" w:color="auto"/>
              <w:bottom w:val="single" w:sz="4" w:space="0" w:color="auto"/>
              <w:right w:val="single" w:sz="4" w:space="0" w:color="auto"/>
            </w:tcBorders>
          </w:tcPr>
          <w:p w14:paraId="1AC04334" w14:textId="77777777" w:rsidR="008F4BC3" w:rsidRPr="003A735B" w:rsidRDefault="008F4BC3" w:rsidP="00D76241">
            <w:pPr>
              <w:keepNext/>
              <w:keepLines/>
              <w:jc w:val="center"/>
              <w:rPr>
                <w:rFonts w:ascii="Century Gothic" w:hAnsi="Century Gothic" w:cstheme="majorBidi"/>
                <w:color w:val="000000"/>
                <w:w w:val="0"/>
              </w:rPr>
            </w:pPr>
          </w:p>
        </w:tc>
      </w:tr>
    </w:tbl>
    <w:p w14:paraId="57D307F0" w14:textId="0A02FD0D" w:rsidR="00127A88" w:rsidRPr="003A735B" w:rsidRDefault="008F4BC3" w:rsidP="001721F8">
      <w:pPr>
        <w:jc w:val="both"/>
        <w:rPr>
          <w:rFonts w:ascii="Century Gothic" w:hAnsi="Century Gothic" w:cstheme="majorBidi"/>
          <w:u w:val="single"/>
        </w:rPr>
      </w:pPr>
      <w:r w:rsidRPr="003A735B">
        <w:rPr>
          <w:rFonts w:ascii="Century Gothic" w:hAnsi="Century Gothic" w:cstheme="majorBidi"/>
          <w:u w:val="single"/>
        </w:rPr>
        <w:t xml:space="preserve"> </w:t>
      </w:r>
      <w:r w:rsidR="00127A88" w:rsidRPr="003A735B">
        <w:rPr>
          <w:rFonts w:ascii="Century Gothic" w:hAnsi="Century Gothic" w:cstheme="majorBidi"/>
          <w:u w:val="single"/>
        </w:rPr>
        <w:t>Liste du personnel spécialisé (personnel clé)</w:t>
      </w:r>
    </w:p>
    <w:p w14:paraId="3A4F31F0" w14:textId="466DD1DD" w:rsidR="00127A88" w:rsidRPr="003A735B" w:rsidRDefault="008F4BC3" w:rsidP="00D76241">
      <w:pPr>
        <w:spacing w:before="120" w:after="120" w:line="276" w:lineRule="auto"/>
        <w:jc w:val="both"/>
        <w:rPr>
          <w:rFonts w:ascii="Century Gothic" w:hAnsi="Century Gothic" w:cstheme="majorBidi"/>
          <w:color w:val="000000"/>
          <w:w w:val="0"/>
          <w:u w:val="single"/>
        </w:rPr>
      </w:pPr>
      <w:r w:rsidRPr="003A735B">
        <w:rPr>
          <w:rFonts w:ascii="Century Gothic" w:hAnsi="Century Gothic" w:cstheme="majorBidi"/>
          <w:b/>
          <w:color w:val="000000"/>
          <w:w w:val="0"/>
        </w:rPr>
        <w:t xml:space="preserve"> </w:t>
      </w:r>
      <w:r w:rsidR="00127A88" w:rsidRPr="003A735B">
        <w:rPr>
          <w:rFonts w:ascii="Century Gothic" w:hAnsi="Century Gothic" w:cstheme="majorBidi"/>
          <w:b/>
          <w:color w:val="000000"/>
          <w:w w:val="0"/>
        </w:rPr>
        <w:t>Qualifications et expérience du personnel clé dont la participation est envisagée pour l’exécution de la mission.</w:t>
      </w:r>
      <w:r w:rsidR="00127A88" w:rsidRPr="003A735B">
        <w:rPr>
          <w:rFonts w:ascii="Century Gothic" w:hAnsi="Century Gothic" w:cstheme="majorBidi"/>
          <w:color w:val="000000"/>
          <w:w w:val="0"/>
        </w:rPr>
        <w:t xml:space="preserve"> </w:t>
      </w:r>
      <w:r w:rsidR="00127A88" w:rsidRPr="003A735B">
        <w:rPr>
          <w:rFonts w:ascii="Century Gothic" w:hAnsi="Century Gothic" w:cstheme="majorBidi"/>
          <w:b/>
          <w:bCs/>
          <w:color w:val="000000"/>
          <w:w w:val="0"/>
        </w:rPr>
        <w:t xml:space="preserve">(Utiliser le modèle ci-après). </w:t>
      </w:r>
    </w:p>
    <w:p w14:paraId="0B3B9976" w14:textId="77777777" w:rsidR="00127A88" w:rsidRPr="003A735B" w:rsidRDefault="00127A88" w:rsidP="002F26F8">
      <w:pPr>
        <w:spacing w:before="120" w:after="120" w:line="276" w:lineRule="auto"/>
        <w:jc w:val="both"/>
        <w:rPr>
          <w:rFonts w:ascii="Century Gothic" w:hAnsi="Century Gothic" w:cstheme="majorBidi"/>
        </w:rPr>
      </w:pP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t>(Signature et cachet)</w:t>
      </w:r>
    </w:p>
    <w:p w14:paraId="0447BFA2" w14:textId="3C6F4732" w:rsidR="00F76CA2" w:rsidRPr="00D76241" w:rsidRDefault="00127A88" w:rsidP="00D76241">
      <w:pPr>
        <w:spacing w:before="120" w:after="120" w:line="276" w:lineRule="auto"/>
        <w:jc w:val="both"/>
        <w:rPr>
          <w:rFonts w:ascii="Century Gothic" w:hAnsi="Century Gothic" w:cstheme="majorBidi"/>
        </w:rPr>
      </w:pP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t>Nom du Responsable du Cabinet</w:t>
      </w:r>
    </w:p>
    <w:p w14:paraId="20A1D1FB" w14:textId="3ACB7C54" w:rsidR="00127A88" w:rsidRPr="003A735B" w:rsidRDefault="00127A88" w:rsidP="001721F8">
      <w:pPr>
        <w:pStyle w:val="Corpsdetexte"/>
        <w:rPr>
          <w:rFonts w:ascii="Century Gothic" w:hAnsi="Century Gothic" w:cstheme="majorBidi"/>
          <w:bCs/>
        </w:rPr>
      </w:pPr>
      <w:r w:rsidRPr="003A735B">
        <w:rPr>
          <w:rFonts w:ascii="Century Gothic" w:hAnsi="Century Gothic" w:cstheme="majorBidi"/>
          <w:bCs/>
        </w:rPr>
        <w:lastRenderedPageBreak/>
        <w:t xml:space="preserve">PIECE N° </w:t>
      </w:r>
      <w:r w:rsidR="00B2440F" w:rsidRPr="003A735B">
        <w:rPr>
          <w:rFonts w:ascii="Century Gothic" w:hAnsi="Century Gothic" w:cstheme="majorBidi"/>
          <w:bCs/>
        </w:rPr>
        <w:t>4</w:t>
      </w:r>
      <w:r w:rsidRPr="003A735B">
        <w:rPr>
          <w:rFonts w:ascii="Century Gothic" w:hAnsi="Century Gothic" w:cstheme="majorBidi"/>
          <w:bCs/>
        </w:rPr>
        <w:t xml:space="preserve"> DU D.P:</w:t>
      </w:r>
    </w:p>
    <w:p w14:paraId="7B015422" w14:textId="77777777" w:rsidR="00127A88" w:rsidRPr="003A735B" w:rsidRDefault="00127A88" w:rsidP="001721F8">
      <w:pPr>
        <w:rPr>
          <w:rFonts w:ascii="Century Gothic" w:hAnsi="Century Gothic" w:cstheme="majorBidi"/>
        </w:rPr>
      </w:pPr>
      <w:r w:rsidRPr="003A735B">
        <w:rPr>
          <w:rFonts w:ascii="Century Gothic" w:hAnsi="Century Gothic" w:cstheme="majorBidi"/>
        </w:rPr>
        <w:t xml:space="preserve">RENSEIGNEMENTS SUR LES </w:t>
      </w:r>
      <w:r w:rsidR="00C1551C" w:rsidRPr="003A735B">
        <w:rPr>
          <w:rFonts w:ascii="Century Gothic" w:hAnsi="Century Gothic" w:cstheme="majorBidi"/>
        </w:rPr>
        <w:t xml:space="preserve">EXPERIENCES </w:t>
      </w:r>
      <w:r w:rsidRPr="003A735B">
        <w:rPr>
          <w:rFonts w:ascii="Century Gothic" w:hAnsi="Century Gothic" w:cstheme="majorBidi"/>
        </w:rPr>
        <w:t>DES CONSULTANTS</w:t>
      </w:r>
    </w:p>
    <w:p w14:paraId="7D05A744" w14:textId="77777777" w:rsidR="00127A88" w:rsidRPr="003A735B" w:rsidRDefault="00127A88" w:rsidP="001721F8">
      <w:pPr>
        <w:jc w:val="both"/>
        <w:rPr>
          <w:rFonts w:ascii="Century Gothic" w:hAnsi="Century Gothic" w:cstheme="majorBidi"/>
        </w:rPr>
      </w:pPr>
    </w:p>
    <w:p w14:paraId="5CEED2EA" w14:textId="77777777" w:rsidR="00127A88" w:rsidRPr="003A735B" w:rsidRDefault="00127A88" w:rsidP="001721F8">
      <w:pPr>
        <w:jc w:val="both"/>
        <w:rPr>
          <w:rFonts w:ascii="Century Gothic" w:hAnsi="Century Gothic" w:cstheme="majorBidi"/>
          <w:u w:val="single"/>
        </w:rPr>
      </w:pPr>
      <w:r w:rsidRPr="003A735B">
        <w:rPr>
          <w:rFonts w:ascii="Century Gothic" w:hAnsi="Century Gothic" w:cstheme="majorBidi"/>
          <w:u w:val="single"/>
        </w:rPr>
        <w:t>Liste des prestations similaires réalisées</w:t>
      </w:r>
    </w:p>
    <w:p w14:paraId="511E348C" w14:textId="55AF5538" w:rsidR="00127A88" w:rsidRPr="003A735B" w:rsidRDefault="005551BD" w:rsidP="001721F8">
      <w:pPr>
        <w:jc w:val="both"/>
        <w:rPr>
          <w:rFonts w:ascii="Century Gothic" w:hAnsi="Century Gothic" w:cstheme="majorBidi"/>
          <w:b/>
          <w:w w:val="0"/>
        </w:rPr>
      </w:pPr>
      <w:r w:rsidRPr="003A735B">
        <w:rPr>
          <w:rFonts w:ascii="Century Gothic" w:hAnsi="Century Gothic" w:cstheme="majorBidi"/>
          <w:b/>
          <w:w w:val="0"/>
        </w:rPr>
        <w:t>E</w:t>
      </w:r>
      <w:r w:rsidR="00127A88" w:rsidRPr="003A735B">
        <w:rPr>
          <w:rFonts w:ascii="Century Gothic" w:hAnsi="Century Gothic" w:cstheme="majorBidi"/>
          <w:b/>
          <w:w w:val="0"/>
        </w:rPr>
        <w:t xml:space="preserve">xpérience du cabinet </w:t>
      </w:r>
      <w:r w:rsidR="003C167F" w:rsidRPr="003A735B">
        <w:rPr>
          <w:rFonts w:ascii="Century Gothic" w:hAnsi="Century Gothic" w:cstheme="majorBidi"/>
          <w:b/>
          <w:w w:val="0"/>
        </w:rPr>
        <w:t xml:space="preserve">ou du consultant individuel dans l’audit </w:t>
      </w:r>
      <w:r w:rsidR="00FB2B2D">
        <w:rPr>
          <w:rFonts w:ascii="Century Gothic" w:hAnsi="Century Gothic" w:cstheme="majorBidi"/>
          <w:b/>
          <w:bCs/>
        </w:rPr>
        <w:t xml:space="preserve">financier et comptable </w:t>
      </w:r>
      <w:r w:rsidR="00D76241" w:rsidRPr="003A735B">
        <w:rPr>
          <w:rFonts w:ascii="Century Gothic" w:hAnsi="Century Gothic" w:cstheme="majorBidi"/>
          <w:b/>
          <w:w w:val="0"/>
        </w:rPr>
        <w:t>:</w:t>
      </w:r>
    </w:p>
    <w:p w14:paraId="0ED2BB06" w14:textId="77777777" w:rsidR="00127A88" w:rsidRPr="003A735B" w:rsidRDefault="00127A88" w:rsidP="002F26F8">
      <w:pPr>
        <w:spacing w:before="120" w:after="120" w:line="276" w:lineRule="auto"/>
        <w:rPr>
          <w:rFonts w:ascii="Century Gothic" w:hAnsi="Century Gothic" w:cstheme="majorBidi"/>
          <w:w w:val="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4"/>
        <w:gridCol w:w="66"/>
        <w:gridCol w:w="4731"/>
      </w:tblGrid>
      <w:tr w:rsidR="00F76CA2" w:rsidRPr="003A735B" w14:paraId="465D6562" w14:textId="77777777" w:rsidTr="00BF589C">
        <w:tc>
          <w:tcPr>
            <w:tcW w:w="9534" w:type="dxa"/>
            <w:gridSpan w:val="2"/>
          </w:tcPr>
          <w:p w14:paraId="455D98B1" w14:textId="77777777" w:rsidR="00127A88" w:rsidRPr="003A735B" w:rsidRDefault="00127A88" w:rsidP="001721F8">
            <w:pPr>
              <w:jc w:val="both"/>
              <w:rPr>
                <w:rFonts w:ascii="Century Gothic" w:hAnsi="Century Gothic" w:cstheme="majorBidi"/>
              </w:rPr>
            </w:pPr>
            <w:r w:rsidRPr="003A735B">
              <w:rPr>
                <w:rFonts w:ascii="Century Gothic" w:hAnsi="Century Gothic" w:cstheme="majorBidi"/>
              </w:rPr>
              <w:t>Nom du Cabinet :</w:t>
            </w:r>
          </w:p>
        </w:tc>
        <w:tc>
          <w:tcPr>
            <w:tcW w:w="4767" w:type="dxa"/>
          </w:tcPr>
          <w:p w14:paraId="32B78B07" w14:textId="77777777" w:rsidR="00127A88" w:rsidRPr="003A735B" w:rsidRDefault="00127A88" w:rsidP="001721F8">
            <w:pPr>
              <w:jc w:val="both"/>
              <w:rPr>
                <w:rFonts w:ascii="Century Gothic" w:hAnsi="Century Gothic" w:cstheme="majorBidi"/>
              </w:rPr>
            </w:pPr>
          </w:p>
        </w:tc>
      </w:tr>
      <w:tr w:rsidR="00F76CA2" w:rsidRPr="003A735B" w14:paraId="54FAC683" w14:textId="77777777" w:rsidTr="00BF589C">
        <w:tc>
          <w:tcPr>
            <w:tcW w:w="9534" w:type="dxa"/>
            <w:gridSpan w:val="2"/>
          </w:tcPr>
          <w:p w14:paraId="08073247" w14:textId="77777777" w:rsidR="00127A88" w:rsidRPr="003A735B" w:rsidRDefault="00127A88" w:rsidP="001721F8">
            <w:pPr>
              <w:jc w:val="both"/>
              <w:rPr>
                <w:rFonts w:ascii="Century Gothic" w:hAnsi="Century Gothic" w:cstheme="majorBidi"/>
              </w:rPr>
            </w:pPr>
            <w:r w:rsidRPr="003A735B">
              <w:rPr>
                <w:rFonts w:ascii="Century Gothic" w:hAnsi="Century Gothic" w:cstheme="majorBidi"/>
              </w:rPr>
              <w:t>Objet social:</w:t>
            </w:r>
          </w:p>
        </w:tc>
        <w:tc>
          <w:tcPr>
            <w:tcW w:w="4767" w:type="dxa"/>
          </w:tcPr>
          <w:p w14:paraId="172080D2" w14:textId="77777777" w:rsidR="00127A88" w:rsidRPr="003A735B" w:rsidRDefault="00127A88" w:rsidP="001721F8">
            <w:pPr>
              <w:jc w:val="both"/>
              <w:rPr>
                <w:rFonts w:ascii="Century Gothic" w:hAnsi="Century Gothic" w:cstheme="majorBidi"/>
              </w:rPr>
            </w:pPr>
          </w:p>
        </w:tc>
      </w:tr>
      <w:tr w:rsidR="00F76CA2" w:rsidRPr="003A735B" w14:paraId="62E2C8BB" w14:textId="77777777" w:rsidTr="00BF589C">
        <w:tc>
          <w:tcPr>
            <w:tcW w:w="14301" w:type="dxa"/>
            <w:gridSpan w:val="3"/>
          </w:tcPr>
          <w:p w14:paraId="339E81B5" w14:textId="77777777" w:rsidR="00127A88" w:rsidRPr="003A735B" w:rsidRDefault="00127A88" w:rsidP="001721F8">
            <w:pPr>
              <w:jc w:val="both"/>
              <w:rPr>
                <w:rFonts w:ascii="Century Gothic" w:hAnsi="Century Gothic" w:cstheme="majorBidi"/>
              </w:rPr>
            </w:pPr>
            <w:r w:rsidRPr="003A735B">
              <w:rPr>
                <w:rFonts w:ascii="Century Gothic" w:hAnsi="Century Gothic" w:cstheme="majorBidi"/>
              </w:rPr>
              <w:t>Capital social :</w:t>
            </w:r>
          </w:p>
        </w:tc>
      </w:tr>
      <w:tr w:rsidR="00F76CA2" w:rsidRPr="003A735B" w14:paraId="54E2BC72" w14:textId="77777777" w:rsidTr="00BF589C">
        <w:tc>
          <w:tcPr>
            <w:tcW w:w="14301" w:type="dxa"/>
            <w:gridSpan w:val="3"/>
          </w:tcPr>
          <w:p w14:paraId="313B8ED1" w14:textId="77777777" w:rsidR="00127A88" w:rsidRPr="003A735B" w:rsidRDefault="00127A88" w:rsidP="001721F8">
            <w:pPr>
              <w:jc w:val="both"/>
              <w:rPr>
                <w:rFonts w:ascii="Century Gothic" w:hAnsi="Century Gothic" w:cstheme="majorBidi"/>
              </w:rPr>
            </w:pPr>
            <w:r w:rsidRPr="003A735B">
              <w:rPr>
                <w:rFonts w:ascii="Century Gothic" w:hAnsi="Century Gothic" w:cstheme="majorBidi"/>
              </w:rPr>
              <w:t>Siège social (ville, pays) :</w:t>
            </w:r>
          </w:p>
        </w:tc>
      </w:tr>
      <w:tr w:rsidR="00F76CA2" w:rsidRPr="003A735B" w14:paraId="34A10587" w14:textId="77777777" w:rsidTr="00BF589C">
        <w:tc>
          <w:tcPr>
            <w:tcW w:w="14301" w:type="dxa"/>
            <w:gridSpan w:val="3"/>
          </w:tcPr>
          <w:p w14:paraId="1964370F" w14:textId="77777777" w:rsidR="00127A88" w:rsidRPr="003A735B" w:rsidRDefault="00127A88" w:rsidP="001721F8">
            <w:pPr>
              <w:jc w:val="both"/>
              <w:rPr>
                <w:rFonts w:ascii="Century Gothic" w:hAnsi="Century Gothic" w:cstheme="majorBidi"/>
              </w:rPr>
            </w:pPr>
            <w:r w:rsidRPr="003A735B">
              <w:rPr>
                <w:rFonts w:ascii="Century Gothic" w:hAnsi="Century Gothic" w:cstheme="majorBidi"/>
              </w:rPr>
              <w:t>Adresse :</w:t>
            </w:r>
          </w:p>
        </w:tc>
      </w:tr>
      <w:tr w:rsidR="00F76CA2" w:rsidRPr="003A735B" w14:paraId="6B79E96B" w14:textId="77777777" w:rsidTr="00BF589C">
        <w:tc>
          <w:tcPr>
            <w:tcW w:w="9468" w:type="dxa"/>
          </w:tcPr>
          <w:p w14:paraId="205DE609" w14:textId="77777777" w:rsidR="00127A88" w:rsidRPr="003A735B" w:rsidRDefault="00127A88" w:rsidP="001721F8">
            <w:pPr>
              <w:jc w:val="both"/>
              <w:rPr>
                <w:rFonts w:ascii="Century Gothic" w:hAnsi="Century Gothic" w:cstheme="majorBidi"/>
              </w:rPr>
            </w:pPr>
            <w:r w:rsidRPr="003A735B">
              <w:rPr>
                <w:rFonts w:ascii="Century Gothic" w:hAnsi="Century Gothic" w:cstheme="majorBidi"/>
              </w:rPr>
              <w:t>Nom du client :</w:t>
            </w:r>
          </w:p>
        </w:tc>
        <w:tc>
          <w:tcPr>
            <w:tcW w:w="4833" w:type="dxa"/>
            <w:gridSpan w:val="2"/>
            <w:vMerge w:val="restart"/>
          </w:tcPr>
          <w:p w14:paraId="4D4EA084" w14:textId="08A98EEA" w:rsidR="00127A88" w:rsidRPr="003A735B" w:rsidRDefault="00127A88" w:rsidP="001721F8">
            <w:pPr>
              <w:jc w:val="both"/>
              <w:rPr>
                <w:rFonts w:ascii="Century Gothic" w:hAnsi="Century Gothic" w:cstheme="majorBidi"/>
              </w:rPr>
            </w:pPr>
            <w:r w:rsidRPr="003A735B">
              <w:rPr>
                <w:rFonts w:ascii="Century Gothic" w:hAnsi="Century Gothic" w:cstheme="majorBidi"/>
              </w:rPr>
              <w:t xml:space="preserve">Valeur approximative du </w:t>
            </w:r>
            <w:r w:rsidR="003C167F" w:rsidRPr="003A735B">
              <w:rPr>
                <w:rFonts w:ascii="Century Gothic" w:hAnsi="Century Gothic" w:cstheme="majorBidi"/>
              </w:rPr>
              <w:t xml:space="preserve">contrat/marché/et ou bon de commande </w:t>
            </w:r>
            <w:r w:rsidRPr="003A735B">
              <w:rPr>
                <w:rFonts w:ascii="Century Gothic" w:hAnsi="Century Gothic" w:cstheme="majorBidi"/>
              </w:rPr>
              <w:t>en Franc CFA :</w:t>
            </w:r>
          </w:p>
          <w:p w14:paraId="5C70B919" w14:textId="77777777" w:rsidR="00127A88" w:rsidRPr="003A735B" w:rsidRDefault="00127A88" w:rsidP="001721F8">
            <w:pPr>
              <w:jc w:val="both"/>
              <w:rPr>
                <w:rFonts w:ascii="Century Gothic" w:hAnsi="Century Gothic" w:cstheme="majorBidi"/>
              </w:rPr>
            </w:pPr>
          </w:p>
        </w:tc>
      </w:tr>
      <w:tr w:rsidR="00F76CA2" w:rsidRPr="003A735B" w14:paraId="1C5C7B7F" w14:textId="77777777" w:rsidTr="00BF589C">
        <w:tc>
          <w:tcPr>
            <w:tcW w:w="9468" w:type="dxa"/>
          </w:tcPr>
          <w:p w14:paraId="3EFC98F2" w14:textId="77777777" w:rsidR="00127A88" w:rsidRPr="003A735B" w:rsidRDefault="00127A88" w:rsidP="001721F8">
            <w:pPr>
              <w:jc w:val="both"/>
              <w:rPr>
                <w:rFonts w:ascii="Century Gothic" w:hAnsi="Century Gothic" w:cstheme="majorBidi"/>
              </w:rPr>
            </w:pPr>
            <w:r w:rsidRPr="003A735B">
              <w:rPr>
                <w:rFonts w:ascii="Century Gothic" w:hAnsi="Century Gothic" w:cstheme="majorBidi"/>
              </w:rPr>
              <w:t>Adresse :</w:t>
            </w:r>
          </w:p>
        </w:tc>
        <w:tc>
          <w:tcPr>
            <w:tcW w:w="4833" w:type="dxa"/>
            <w:gridSpan w:val="2"/>
            <w:vMerge/>
          </w:tcPr>
          <w:p w14:paraId="7B84451E" w14:textId="77777777" w:rsidR="00127A88" w:rsidRPr="003A735B" w:rsidRDefault="00127A88" w:rsidP="001721F8">
            <w:pPr>
              <w:jc w:val="both"/>
              <w:rPr>
                <w:rFonts w:ascii="Century Gothic" w:hAnsi="Century Gothic" w:cstheme="majorBidi"/>
              </w:rPr>
            </w:pPr>
          </w:p>
        </w:tc>
      </w:tr>
      <w:tr w:rsidR="00F76CA2" w:rsidRPr="003A735B" w14:paraId="27043459" w14:textId="77777777" w:rsidTr="00BF589C">
        <w:trPr>
          <w:trHeight w:val="308"/>
        </w:trPr>
        <w:tc>
          <w:tcPr>
            <w:tcW w:w="9468" w:type="dxa"/>
          </w:tcPr>
          <w:p w14:paraId="22FA8AAF" w14:textId="77777777" w:rsidR="00127A88" w:rsidRPr="003A735B" w:rsidRDefault="00127A88" w:rsidP="001721F8">
            <w:pPr>
              <w:jc w:val="both"/>
              <w:rPr>
                <w:rFonts w:ascii="Century Gothic" w:hAnsi="Century Gothic" w:cstheme="majorBidi"/>
              </w:rPr>
            </w:pPr>
            <w:r w:rsidRPr="003A735B">
              <w:rPr>
                <w:rFonts w:ascii="Century Gothic" w:hAnsi="Century Gothic" w:cstheme="majorBidi"/>
              </w:rPr>
              <w:t>Durée de la mission (mois) :</w:t>
            </w:r>
          </w:p>
        </w:tc>
        <w:tc>
          <w:tcPr>
            <w:tcW w:w="4833" w:type="dxa"/>
            <w:gridSpan w:val="2"/>
            <w:vMerge/>
          </w:tcPr>
          <w:p w14:paraId="00A7235C" w14:textId="77777777" w:rsidR="00127A88" w:rsidRPr="003A735B" w:rsidRDefault="00127A88" w:rsidP="001721F8">
            <w:pPr>
              <w:jc w:val="both"/>
              <w:rPr>
                <w:rFonts w:ascii="Century Gothic" w:hAnsi="Century Gothic" w:cstheme="majorBidi"/>
              </w:rPr>
            </w:pPr>
          </w:p>
        </w:tc>
      </w:tr>
      <w:tr w:rsidR="00F76CA2" w:rsidRPr="003A735B" w14:paraId="05E30C80" w14:textId="77777777" w:rsidTr="00BF589C">
        <w:trPr>
          <w:trHeight w:val="307"/>
        </w:trPr>
        <w:tc>
          <w:tcPr>
            <w:tcW w:w="9468" w:type="dxa"/>
          </w:tcPr>
          <w:p w14:paraId="67590F73" w14:textId="77777777" w:rsidR="00127A88" w:rsidRPr="003A735B" w:rsidRDefault="00127A88" w:rsidP="001721F8">
            <w:pPr>
              <w:jc w:val="both"/>
              <w:rPr>
                <w:rFonts w:ascii="Century Gothic" w:hAnsi="Century Gothic" w:cstheme="majorBidi"/>
              </w:rPr>
            </w:pPr>
            <w:r w:rsidRPr="003A735B">
              <w:rPr>
                <w:rFonts w:ascii="Century Gothic" w:hAnsi="Century Gothic" w:cstheme="majorBidi"/>
              </w:rPr>
              <w:t>Date de démarrage (mois/année) :</w:t>
            </w:r>
          </w:p>
        </w:tc>
        <w:tc>
          <w:tcPr>
            <w:tcW w:w="4833" w:type="dxa"/>
            <w:gridSpan w:val="2"/>
            <w:vMerge/>
          </w:tcPr>
          <w:p w14:paraId="5EB2A14E" w14:textId="77777777" w:rsidR="00127A88" w:rsidRPr="003A735B" w:rsidRDefault="00127A88" w:rsidP="001721F8">
            <w:pPr>
              <w:jc w:val="both"/>
              <w:rPr>
                <w:rFonts w:ascii="Century Gothic" w:hAnsi="Century Gothic" w:cstheme="majorBidi"/>
              </w:rPr>
            </w:pPr>
          </w:p>
        </w:tc>
      </w:tr>
      <w:tr w:rsidR="00F76CA2" w:rsidRPr="003A735B" w14:paraId="4178C5E0" w14:textId="77777777" w:rsidTr="00BF589C">
        <w:tc>
          <w:tcPr>
            <w:tcW w:w="9468" w:type="dxa"/>
          </w:tcPr>
          <w:p w14:paraId="726331D6" w14:textId="77777777" w:rsidR="00127A88" w:rsidRPr="003A735B" w:rsidRDefault="00127A88" w:rsidP="001721F8">
            <w:pPr>
              <w:jc w:val="both"/>
              <w:rPr>
                <w:rFonts w:ascii="Century Gothic" w:hAnsi="Century Gothic" w:cstheme="majorBidi"/>
              </w:rPr>
            </w:pPr>
            <w:r w:rsidRPr="003A735B">
              <w:rPr>
                <w:rFonts w:ascii="Century Gothic" w:hAnsi="Century Gothic" w:cstheme="majorBidi"/>
              </w:rPr>
              <w:t>Date d’achèvement (mois/année) :</w:t>
            </w:r>
          </w:p>
        </w:tc>
        <w:tc>
          <w:tcPr>
            <w:tcW w:w="4833" w:type="dxa"/>
            <w:gridSpan w:val="2"/>
            <w:vMerge/>
          </w:tcPr>
          <w:p w14:paraId="627BC671" w14:textId="77777777" w:rsidR="00127A88" w:rsidRPr="003A735B" w:rsidRDefault="00127A88" w:rsidP="001721F8">
            <w:pPr>
              <w:jc w:val="both"/>
              <w:rPr>
                <w:rFonts w:ascii="Century Gothic" w:hAnsi="Century Gothic" w:cstheme="majorBidi"/>
              </w:rPr>
            </w:pPr>
          </w:p>
        </w:tc>
      </w:tr>
      <w:tr w:rsidR="00F76CA2" w:rsidRPr="003A735B" w14:paraId="6BC13405" w14:textId="77777777" w:rsidTr="00BF589C">
        <w:tc>
          <w:tcPr>
            <w:tcW w:w="14301" w:type="dxa"/>
            <w:gridSpan w:val="3"/>
          </w:tcPr>
          <w:p w14:paraId="514C00A2" w14:textId="77777777" w:rsidR="00127A88" w:rsidRPr="003A735B" w:rsidRDefault="00127A88" w:rsidP="001721F8">
            <w:pPr>
              <w:jc w:val="both"/>
              <w:rPr>
                <w:rFonts w:ascii="Century Gothic" w:hAnsi="Century Gothic" w:cstheme="majorBidi"/>
              </w:rPr>
            </w:pPr>
            <w:r w:rsidRPr="003A735B">
              <w:rPr>
                <w:rFonts w:ascii="Century Gothic" w:hAnsi="Century Gothic" w:cstheme="majorBidi"/>
              </w:rPr>
              <w:t>Description de la mission :</w:t>
            </w:r>
          </w:p>
        </w:tc>
      </w:tr>
      <w:tr w:rsidR="00127A88" w:rsidRPr="003A735B" w14:paraId="019F9CA4" w14:textId="77777777" w:rsidTr="00BF589C">
        <w:tc>
          <w:tcPr>
            <w:tcW w:w="14301" w:type="dxa"/>
            <w:gridSpan w:val="3"/>
          </w:tcPr>
          <w:p w14:paraId="6DF5969B" w14:textId="77777777" w:rsidR="00127A88" w:rsidRPr="003A735B" w:rsidRDefault="00127A88" w:rsidP="001721F8">
            <w:pPr>
              <w:jc w:val="both"/>
              <w:rPr>
                <w:rFonts w:ascii="Century Gothic" w:hAnsi="Century Gothic" w:cstheme="majorBidi"/>
              </w:rPr>
            </w:pPr>
            <w:r w:rsidRPr="003A735B">
              <w:rPr>
                <w:rFonts w:ascii="Century Gothic" w:hAnsi="Century Gothic" w:cstheme="majorBidi"/>
              </w:rPr>
              <w:t>Nombre total d’employés/mois ayant participé à la mission :</w:t>
            </w:r>
          </w:p>
        </w:tc>
      </w:tr>
    </w:tbl>
    <w:p w14:paraId="6348FB72" w14:textId="77777777" w:rsidR="00127A88" w:rsidRPr="003A735B" w:rsidRDefault="00127A88" w:rsidP="002F26F8">
      <w:pPr>
        <w:spacing w:before="120" w:after="120" w:line="276" w:lineRule="auto"/>
        <w:jc w:val="both"/>
        <w:rPr>
          <w:rFonts w:ascii="Century Gothic" w:hAnsi="Century Gothic" w:cstheme="majorBidi"/>
        </w:rPr>
      </w:pPr>
    </w:p>
    <w:p w14:paraId="3421CDCD" w14:textId="77777777" w:rsidR="00127A88" w:rsidRPr="003A735B" w:rsidRDefault="00127A88" w:rsidP="001721F8">
      <w:pPr>
        <w:jc w:val="both"/>
        <w:rPr>
          <w:rFonts w:ascii="Century Gothic" w:hAnsi="Century Gothic" w:cstheme="majorBidi"/>
        </w:rPr>
      </w:pPr>
    </w:p>
    <w:p w14:paraId="0FE0F8BA" w14:textId="77777777" w:rsidR="00127A88" w:rsidRPr="003A735B" w:rsidRDefault="00127A88" w:rsidP="001721F8">
      <w:pPr>
        <w:jc w:val="both"/>
        <w:rPr>
          <w:rFonts w:ascii="Century Gothic" w:hAnsi="Century Gothic" w:cstheme="majorBidi"/>
        </w:rPr>
      </w:pP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t>(Signature et cachet)</w:t>
      </w:r>
    </w:p>
    <w:p w14:paraId="44B2BFCD" w14:textId="77777777" w:rsidR="00127A88" w:rsidRPr="003A735B" w:rsidRDefault="00127A88" w:rsidP="001721F8">
      <w:pPr>
        <w:jc w:val="both"/>
        <w:rPr>
          <w:rFonts w:ascii="Century Gothic" w:hAnsi="Century Gothic" w:cstheme="majorBidi"/>
        </w:rPr>
      </w:pP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p>
    <w:p w14:paraId="1874F936" w14:textId="77777777" w:rsidR="00127A88" w:rsidRPr="003A735B" w:rsidRDefault="00127A88" w:rsidP="001721F8">
      <w:pPr>
        <w:jc w:val="both"/>
        <w:rPr>
          <w:rFonts w:ascii="Century Gothic" w:hAnsi="Century Gothic" w:cstheme="majorBidi"/>
        </w:rPr>
      </w:pPr>
    </w:p>
    <w:p w14:paraId="5A894902" w14:textId="77777777" w:rsidR="00127A88" w:rsidRPr="003A735B" w:rsidRDefault="00127A88" w:rsidP="001721F8">
      <w:pPr>
        <w:jc w:val="both"/>
        <w:rPr>
          <w:rFonts w:ascii="Century Gothic" w:hAnsi="Century Gothic" w:cstheme="majorBidi"/>
        </w:rPr>
      </w:pP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t>Nom du Responsable du Cabinet</w:t>
      </w:r>
    </w:p>
    <w:p w14:paraId="5FC2BB00" w14:textId="22F12D69" w:rsidR="00127A88" w:rsidRPr="003A735B" w:rsidRDefault="00127A88" w:rsidP="001721F8">
      <w:pPr>
        <w:pStyle w:val="Corpsdetexte"/>
        <w:rPr>
          <w:rFonts w:ascii="Century Gothic" w:hAnsi="Century Gothic" w:cstheme="majorBidi"/>
        </w:rPr>
      </w:pPr>
    </w:p>
    <w:p w14:paraId="02E2B11C" w14:textId="4DB13E69" w:rsidR="00286D48" w:rsidRPr="003A735B" w:rsidRDefault="00286D48" w:rsidP="001721F8">
      <w:pPr>
        <w:pStyle w:val="Corpsdetexte"/>
        <w:rPr>
          <w:rFonts w:ascii="Century Gothic" w:hAnsi="Century Gothic" w:cstheme="majorBidi"/>
        </w:rPr>
      </w:pPr>
    </w:p>
    <w:sectPr w:rsidR="00286D48" w:rsidRPr="003A735B" w:rsidSect="00FB5739">
      <w:pgSz w:w="16838" w:h="11906" w:orient="landscape" w:code="9"/>
      <w:pgMar w:top="1418" w:right="1259" w:bottom="1418" w:left="1418"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97D911" w14:textId="77777777" w:rsidR="00CC32BF" w:rsidRDefault="00CC32BF">
      <w:r>
        <w:separator/>
      </w:r>
    </w:p>
  </w:endnote>
  <w:endnote w:type="continuationSeparator" w:id="0">
    <w:p w14:paraId="01660392" w14:textId="77777777" w:rsidR="00CC32BF" w:rsidRDefault="00CC3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alibri&quot;,sans-serif">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63537" w14:textId="77777777" w:rsidR="00052AE8" w:rsidRDefault="00052AE8" w:rsidP="004230EB">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14:paraId="3A243CF2" w14:textId="77777777" w:rsidR="00052AE8" w:rsidRDefault="00052AE8">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87C46" w14:textId="0CB25EFD" w:rsidR="00052AE8" w:rsidRPr="001721F8" w:rsidRDefault="00052AE8" w:rsidP="001721F8">
    <w:pPr>
      <w:pStyle w:val="Pieddepage"/>
      <w:tabs>
        <w:tab w:val="clear" w:pos="4536"/>
        <w:tab w:val="clear" w:pos="9072"/>
      </w:tabs>
      <w:jc w:val="center"/>
      <w:rPr>
        <w:rFonts w:asciiTheme="majorBidi" w:hAnsiTheme="majorBidi" w:cstheme="majorBidi"/>
      </w:rPr>
    </w:pPr>
    <w:r w:rsidRPr="001721F8">
      <w:rPr>
        <w:rFonts w:asciiTheme="majorBidi" w:hAnsiTheme="majorBidi" w:cstheme="majorBidi"/>
      </w:rPr>
      <w:t xml:space="preserve">- </w:t>
    </w:r>
    <w:r w:rsidRPr="001721F8">
      <w:rPr>
        <w:rFonts w:asciiTheme="majorBidi" w:hAnsiTheme="majorBidi" w:cstheme="majorBidi"/>
      </w:rPr>
      <w:fldChar w:fldCharType="begin"/>
    </w:r>
    <w:r w:rsidRPr="001721F8">
      <w:rPr>
        <w:rFonts w:asciiTheme="majorBidi" w:hAnsiTheme="majorBidi" w:cstheme="majorBidi"/>
      </w:rPr>
      <w:instrText xml:space="preserve"> PAGE </w:instrText>
    </w:r>
    <w:r w:rsidRPr="001721F8">
      <w:rPr>
        <w:rFonts w:asciiTheme="majorBidi" w:hAnsiTheme="majorBidi" w:cstheme="majorBidi"/>
      </w:rPr>
      <w:fldChar w:fldCharType="separate"/>
    </w:r>
    <w:r w:rsidR="008E71C7">
      <w:rPr>
        <w:rFonts w:asciiTheme="majorBidi" w:hAnsiTheme="majorBidi" w:cstheme="majorBidi"/>
        <w:noProof/>
      </w:rPr>
      <w:t>16</w:t>
    </w:r>
    <w:r w:rsidRPr="001721F8">
      <w:rPr>
        <w:rFonts w:asciiTheme="majorBidi" w:hAnsiTheme="majorBidi" w:cstheme="majorBidi"/>
      </w:rPr>
      <w:fldChar w:fldCharType="end"/>
    </w:r>
    <w:r w:rsidRPr="001721F8">
      <w:rPr>
        <w:rFonts w:asciiTheme="majorBidi" w:hAnsiTheme="majorBidi" w:cstheme="majorBidi"/>
      </w:rPr>
      <w:t xml:space="preserve"> -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2BB1FC" w14:textId="77777777" w:rsidR="00CC32BF" w:rsidRDefault="00CC32BF">
      <w:r>
        <w:separator/>
      </w:r>
    </w:p>
  </w:footnote>
  <w:footnote w:type="continuationSeparator" w:id="0">
    <w:p w14:paraId="6E159D2A" w14:textId="77777777" w:rsidR="00CC32BF" w:rsidRDefault="00CC32B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53752" w14:textId="77777777" w:rsidR="00052AE8" w:rsidRDefault="00052AE8" w:rsidP="00B53D32">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7728127D" w14:textId="77777777" w:rsidR="00052AE8" w:rsidRDefault="00052AE8">
    <w:pPr>
      <w:pStyle w:val="En-tte"/>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173FF" w14:textId="77777777" w:rsidR="00052AE8" w:rsidRDefault="00052AE8" w:rsidP="00B53D32">
    <w:pPr>
      <w:pStyle w:val="En-tte"/>
      <w:framePr w:wrap="around" w:vAnchor="text" w:hAnchor="margin" w:xAlign="right" w:y="1"/>
      <w:rPr>
        <w:rStyle w:val="Numrodepage"/>
      </w:rPr>
    </w:pPr>
  </w:p>
  <w:p w14:paraId="364BDBE6" w14:textId="77777777" w:rsidR="00052AE8" w:rsidRDefault="00052AE8">
    <w:pPr>
      <w:pStyle w:val="En-tte"/>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8E171D"/>
    <w:multiLevelType w:val="hybridMultilevel"/>
    <w:tmpl w:val="286C17F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04511E3"/>
    <w:multiLevelType w:val="multilevel"/>
    <w:tmpl w:val="92D2E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B926207"/>
    <w:multiLevelType w:val="multilevel"/>
    <w:tmpl w:val="4878AA74"/>
    <w:lvl w:ilvl="0">
      <w:numFmt w:val="bullet"/>
      <w:lvlText w:val="-"/>
      <w:lvlJc w:val="left"/>
      <w:pPr>
        <w:tabs>
          <w:tab w:val="num" w:pos="720"/>
        </w:tabs>
        <w:ind w:left="720" w:hanging="360"/>
      </w:pPr>
      <w:rPr>
        <w:rFonts w:ascii="Calibri" w:eastAsia="Times New Roman"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336D0E"/>
    <w:multiLevelType w:val="hybridMultilevel"/>
    <w:tmpl w:val="254089F6"/>
    <w:lvl w:ilvl="0" w:tplc="B742F464">
      <w:start w:val="1"/>
      <w:numFmt w:val="bullet"/>
      <w:lvlText w:val="-"/>
      <w:lvlJc w:val="left"/>
      <w:pPr>
        <w:ind w:left="720" w:hanging="360"/>
      </w:pPr>
      <w:rPr>
        <w:rFonts w:ascii="&quot;Calibri&quot;,sans-serif" w:hAnsi="&quot;Calibri&quot;,sans-serif"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BA167D9"/>
    <w:multiLevelType w:val="hybridMultilevel"/>
    <w:tmpl w:val="74A20190"/>
    <w:lvl w:ilvl="0" w:tplc="73D8B0C0">
      <w:start w:val="1"/>
      <w:numFmt w:val="bullet"/>
      <w:lvlText w:val=""/>
      <w:lvlJc w:val="left"/>
      <w:pPr>
        <w:tabs>
          <w:tab w:val="num" w:pos="360"/>
        </w:tabs>
        <w:ind w:left="360" w:hanging="360"/>
      </w:pPr>
      <w:rPr>
        <w:rFonts w:ascii="Wingdings" w:hAnsi="Wingdings" w:hint="default"/>
        <w:b/>
        <w:sz w:val="28"/>
        <w:szCs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3AF0B1F"/>
    <w:multiLevelType w:val="hybridMultilevel"/>
    <w:tmpl w:val="96442A04"/>
    <w:lvl w:ilvl="0" w:tplc="ACE69744">
      <w:start w:val="1"/>
      <w:numFmt w:val="bullet"/>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750809BD"/>
    <w:multiLevelType w:val="hybridMultilevel"/>
    <w:tmpl w:val="88AA61B4"/>
    <w:lvl w:ilvl="0" w:tplc="B742F464">
      <w:start w:val="1"/>
      <w:numFmt w:val="bullet"/>
      <w:lvlText w:val="-"/>
      <w:lvlJc w:val="left"/>
      <w:pPr>
        <w:ind w:left="720" w:hanging="360"/>
      </w:pPr>
      <w:rPr>
        <w:rFonts w:ascii="&quot;Calibri&quot;,sans-serif" w:hAnsi="&quot;Calibri&quot;,sans-serif"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A090C7E"/>
    <w:multiLevelType w:val="multilevel"/>
    <w:tmpl w:val="96B069D6"/>
    <w:lvl w:ilvl="0">
      <w:numFmt w:val="bullet"/>
      <w:lvlText w:val="-"/>
      <w:lvlJc w:val="left"/>
      <w:pPr>
        <w:tabs>
          <w:tab w:val="num" w:pos="720"/>
        </w:tabs>
        <w:ind w:left="720" w:hanging="360"/>
      </w:pPr>
      <w:rPr>
        <w:rFonts w:ascii="Calibri" w:eastAsia="Times New Roman"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EFE24B6"/>
    <w:multiLevelType w:val="hybridMultilevel"/>
    <w:tmpl w:val="C9B22614"/>
    <w:lvl w:ilvl="0" w:tplc="41886CFE">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0"/>
  </w:num>
  <w:num w:numId="4">
    <w:abstractNumId w:val="5"/>
  </w:num>
  <w:num w:numId="5">
    <w:abstractNumId w:val="1"/>
  </w:num>
  <w:num w:numId="6">
    <w:abstractNumId w:val="2"/>
  </w:num>
  <w:num w:numId="7">
    <w:abstractNumId w:val="7"/>
  </w:num>
  <w:num w:numId="8">
    <w:abstractNumId w:val="3"/>
  </w:num>
  <w:num w:numId="9">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42A"/>
    <w:rsid w:val="000000CA"/>
    <w:rsid w:val="00001203"/>
    <w:rsid w:val="00001FFB"/>
    <w:rsid w:val="00002577"/>
    <w:rsid w:val="00003503"/>
    <w:rsid w:val="0000367F"/>
    <w:rsid w:val="000061C5"/>
    <w:rsid w:val="000065EF"/>
    <w:rsid w:val="00007E20"/>
    <w:rsid w:val="000113AB"/>
    <w:rsid w:val="00011A33"/>
    <w:rsid w:val="00011C7D"/>
    <w:rsid w:val="000131B3"/>
    <w:rsid w:val="00013A73"/>
    <w:rsid w:val="00015EFC"/>
    <w:rsid w:val="000162BB"/>
    <w:rsid w:val="0001635B"/>
    <w:rsid w:val="0002048E"/>
    <w:rsid w:val="00020AFD"/>
    <w:rsid w:val="00020CBA"/>
    <w:rsid w:val="0002195A"/>
    <w:rsid w:val="00022ACA"/>
    <w:rsid w:val="00023B51"/>
    <w:rsid w:val="000252ED"/>
    <w:rsid w:val="00025611"/>
    <w:rsid w:val="000258A3"/>
    <w:rsid w:val="00026948"/>
    <w:rsid w:val="00027644"/>
    <w:rsid w:val="000279D9"/>
    <w:rsid w:val="000303B9"/>
    <w:rsid w:val="0003143B"/>
    <w:rsid w:val="00032443"/>
    <w:rsid w:val="00033686"/>
    <w:rsid w:val="00035801"/>
    <w:rsid w:val="000366AC"/>
    <w:rsid w:val="00040110"/>
    <w:rsid w:val="0004092F"/>
    <w:rsid w:val="00040CEE"/>
    <w:rsid w:val="0004137C"/>
    <w:rsid w:val="00042CF3"/>
    <w:rsid w:val="00044676"/>
    <w:rsid w:val="000451D4"/>
    <w:rsid w:val="00045550"/>
    <w:rsid w:val="00045A05"/>
    <w:rsid w:val="000463FA"/>
    <w:rsid w:val="000465EB"/>
    <w:rsid w:val="000468C6"/>
    <w:rsid w:val="0004711A"/>
    <w:rsid w:val="0004725B"/>
    <w:rsid w:val="00047A40"/>
    <w:rsid w:val="00050DC3"/>
    <w:rsid w:val="00052AE8"/>
    <w:rsid w:val="000538AB"/>
    <w:rsid w:val="000546F2"/>
    <w:rsid w:val="00054866"/>
    <w:rsid w:val="000550F3"/>
    <w:rsid w:val="0005592C"/>
    <w:rsid w:val="00055938"/>
    <w:rsid w:val="00055C7A"/>
    <w:rsid w:val="000560CD"/>
    <w:rsid w:val="00056DA5"/>
    <w:rsid w:val="0005738D"/>
    <w:rsid w:val="00060E60"/>
    <w:rsid w:val="00061172"/>
    <w:rsid w:val="0006134C"/>
    <w:rsid w:val="000623A6"/>
    <w:rsid w:val="00063064"/>
    <w:rsid w:val="00063BE4"/>
    <w:rsid w:val="0006426F"/>
    <w:rsid w:val="00065716"/>
    <w:rsid w:val="000667B7"/>
    <w:rsid w:val="00072332"/>
    <w:rsid w:val="00072943"/>
    <w:rsid w:val="0007477E"/>
    <w:rsid w:val="00074788"/>
    <w:rsid w:val="0007692B"/>
    <w:rsid w:val="00076F5F"/>
    <w:rsid w:val="0007715D"/>
    <w:rsid w:val="0008010D"/>
    <w:rsid w:val="00080566"/>
    <w:rsid w:val="000811AE"/>
    <w:rsid w:val="00081416"/>
    <w:rsid w:val="00083F42"/>
    <w:rsid w:val="000850F3"/>
    <w:rsid w:val="00086219"/>
    <w:rsid w:val="00086B27"/>
    <w:rsid w:val="00086FA2"/>
    <w:rsid w:val="00087F45"/>
    <w:rsid w:val="00087FB9"/>
    <w:rsid w:val="00090FD4"/>
    <w:rsid w:val="00092877"/>
    <w:rsid w:val="00092B98"/>
    <w:rsid w:val="00093828"/>
    <w:rsid w:val="00094E90"/>
    <w:rsid w:val="00095B5C"/>
    <w:rsid w:val="0009644C"/>
    <w:rsid w:val="000969A5"/>
    <w:rsid w:val="00097D2F"/>
    <w:rsid w:val="000A0056"/>
    <w:rsid w:val="000A152E"/>
    <w:rsid w:val="000A1A94"/>
    <w:rsid w:val="000A1FA5"/>
    <w:rsid w:val="000A3270"/>
    <w:rsid w:val="000A343F"/>
    <w:rsid w:val="000A3A0F"/>
    <w:rsid w:val="000A4290"/>
    <w:rsid w:val="000A4685"/>
    <w:rsid w:val="000A484F"/>
    <w:rsid w:val="000A4B30"/>
    <w:rsid w:val="000A5C48"/>
    <w:rsid w:val="000A714F"/>
    <w:rsid w:val="000B1641"/>
    <w:rsid w:val="000B1DD8"/>
    <w:rsid w:val="000B1DE0"/>
    <w:rsid w:val="000B6AAB"/>
    <w:rsid w:val="000B72C3"/>
    <w:rsid w:val="000C2499"/>
    <w:rsid w:val="000C3509"/>
    <w:rsid w:val="000C36A6"/>
    <w:rsid w:val="000C3B9C"/>
    <w:rsid w:val="000C4BE2"/>
    <w:rsid w:val="000C59D9"/>
    <w:rsid w:val="000C64B0"/>
    <w:rsid w:val="000D0E58"/>
    <w:rsid w:val="000D1B36"/>
    <w:rsid w:val="000D1F69"/>
    <w:rsid w:val="000D2D34"/>
    <w:rsid w:val="000D3BAA"/>
    <w:rsid w:val="000D41FF"/>
    <w:rsid w:val="000D4C06"/>
    <w:rsid w:val="000D5B13"/>
    <w:rsid w:val="000D7227"/>
    <w:rsid w:val="000D737C"/>
    <w:rsid w:val="000D754A"/>
    <w:rsid w:val="000E1748"/>
    <w:rsid w:val="000E1A1B"/>
    <w:rsid w:val="000E1EE6"/>
    <w:rsid w:val="000E2400"/>
    <w:rsid w:val="000E30F0"/>
    <w:rsid w:val="000E39B6"/>
    <w:rsid w:val="000E59BB"/>
    <w:rsid w:val="000E5BC7"/>
    <w:rsid w:val="000E5E0B"/>
    <w:rsid w:val="000E62D9"/>
    <w:rsid w:val="000E6F0C"/>
    <w:rsid w:val="000E7189"/>
    <w:rsid w:val="000E7F6D"/>
    <w:rsid w:val="000F1BCF"/>
    <w:rsid w:val="000F2B9E"/>
    <w:rsid w:val="000F3283"/>
    <w:rsid w:val="000F3285"/>
    <w:rsid w:val="000F3A13"/>
    <w:rsid w:val="000F40A9"/>
    <w:rsid w:val="000F4BCA"/>
    <w:rsid w:val="000F4C7D"/>
    <w:rsid w:val="000F4D19"/>
    <w:rsid w:val="000F562E"/>
    <w:rsid w:val="000F5AD2"/>
    <w:rsid w:val="000F5F1A"/>
    <w:rsid w:val="000F6245"/>
    <w:rsid w:val="000F778B"/>
    <w:rsid w:val="00100C61"/>
    <w:rsid w:val="00104D05"/>
    <w:rsid w:val="00106397"/>
    <w:rsid w:val="00106BEB"/>
    <w:rsid w:val="00106D92"/>
    <w:rsid w:val="00107960"/>
    <w:rsid w:val="00110172"/>
    <w:rsid w:val="001111DD"/>
    <w:rsid w:val="00111895"/>
    <w:rsid w:val="00111C2D"/>
    <w:rsid w:val="00112065"/>
    <w:rsid w:val="00112CD5"/>
    <w:rsid w:val="00112F17"/>
    <w:rsid w:val="001133B5"/>
    <w:rsid w:val="00115297"/>
    <w:rsid w:val="00116A7E"/>
    <w:rsid w:val="00117706"/>
    <w:rsid w:val="00117A74"/>
    <w:rsid w:val="001218CD"/>
    <w:rsid w:val="00122CCC"/>
    <w:rsid w:val="00122EF7"/>
    <w:rsid w:val="0012328D"/>
    <w:rsid w:val="001235AC"/>
    <w:rsid w:val="00125EB7"/>
    <w:rsid w:val="00126B53"/>
    <w:rsid w:val="00127A88"/>
    <w:rsid w:val="001315A8"/>
    <w:rsid w:val="00131728"/>
    <w:rsid w:val="00131C15"/>
    <w:rsid w:val="00132636"/>
    <w:rsid w:val="001334EB"/>
    <w:rsid w:val="001362FB"/>
    <w:rsid w:val="00136C0D"/>
    <w:rsid w:val="00137557"/>
    <w:rsid w:val="001379E7"/>
    <w:rsid w:val="00137E83"/>
    <w:rsid w:val="001436CB"/>
    <w:rsid w:val="0014385A"/>
    <w:rsid w:val="0014727E"/>
    <w:rsid w:val="00147999"/>
    <w:rsid w:val="00150EF7"/>
    <w:rsid w:val="00151856"/>
    <w:rsid w:val="0015224F"/>
    <w:rsid w:val="00152304"/>
    <w:rsid w:val="00152370"/>
    <w:rsid w:val="001528CA"/>
    <w:rsid w:val="00154367"/>
    <w:rsid w:val="001556F8"/>
    <w:rsid w:val="00155810"/>
    <w:rsid w:val="00155999"/>
    <w:rsid w:val="00156606"/>
    <w:rsid w:val="00157F48"/>
    <w:rsid w:val="00161428"/>
    <w:rsid w:val="00161A76"/>
    <w:rsid w:val="0016281D"/>
    <w:rsid w:val="00162C06"/>
    <w:rsid w:val="00164071"/>
    <w:rsid w:val="001652E5"/>
    <w:rsid w:val="001660E1"/>
    <w:rsid w:val="00166717"/>
    <w:rsid w:val="001668B9"/>
    <w:rsid w:val="00166A77"/>
    <w:rsid w:val="00170595"/>
    <w:rsid w:val="00170A64"/>
    <w:rsid w:val="00171962"/>
    <w:rsid w:val="001721F8"/>
    <w:rsid w:val="00172388"/>
    <w:rsid w:val="001724E7"/>
    <w:rsid w:val="001727CA"/>
    <w:rsid w:val="00172D3F"/>
    <w:rsid w:val="00174134"/>
    <w:rsid w:val="00174BAD"/>
    <w:rsid w:val="001761C1"/>
    <w:rsid w:val="001761F6"/>
    <w:rsid w:val="0017798B"/>
    <w:rsid w:val="00177F2E"/>
    <w:rsid w:val="00180787"/>
    <w:rsid w:val="001811E7"/>
    <w:rsid w:val="001812E9"/>
    <w:rsid w:val="00181FFC"/>
    <w:rsid w:val="00182055"/>
    <w:rsid w:val="0018229B"/>
    <w:rsid w:val="00182B82"/>
    <w:rsid w:val="00184B20"/>
    <w:rsid w:val="00185016"/>
    <w:rsid w:val="00185269"/>
    <w:rsid w:val="00185D61"/>
    <w:rsid w:val="00187D63"/>
    <w:rsid w:val="001905E6"/>
    <w:rsid w:val="00190848"/>
    <w:rsid w:val="00190EF9"/>
    <w:rsid w:val="001923B5"/>
    <w:rsid w:val="00194B34"/>
    <w:rsid w:val="00196016"/>
    <w:rsid w:val="0019644C"/>
    <w:rsid w:val="0019700F"/>
    <w:rsid w:val="001A4A75"/>
    <w:rsid w:val="001A5BEB"/>
    <w:rsid w:val="001A5C83"/>
    <w:rsid w:val="001A5F8A"/>
    <w:rsid w:val="001A7298"/>
    <w:rsid w:val="001B2B02"/>
    <w:rsid w:val="001B2E4E"/>
    <w:rsid w:val="001B42A0"/>
    <w:rsid w:val="001B4390"/>
    <w:rsid w:val="001B45FC"/>
    <w:rsid w:val="001B4AB0"/>
    <w:rsid w:val="001B4C57"/>
    <w:rsid w:val="001B63F5"/>
    <w:rsid w:val="001B6DED"/>
    <w:rsid w:val="001C16EE"/>
    <w:rsid w:val="001C2346"/>
    <w:rsid w:val="001C386D"/>
    <w:rsid w:val="001C49B8"/>
    <w:rsid w:val="001C66FF"/>
    <w:rsid w:val="001D00C3"/>
    <w:rsid w:val="001D163D"/>
    <w:rsid w:val="001D22D1"/>
    <w:rsid w:val="001D3908"/>
    <w:rsid w:val="001D5102"/>
    <w:rsid w:val="001D54C3"/>
    <w:rsid w:val="001D55D1"/>
    <w:rsid w:val="001D5822"/>
    <w:rsid w:val="001D6CDF"/>
    <w:rsid w:val="001D7D81"/>
    <w:rsid w:val="001E02FA"/>
    <w:rsid w:val="001E0E30"/>
    <w:rsid w:val="001E0E48"/>
    <w:rsid w:val="001E1022"/>
    <w:rsid w:val="001E2700"/>
    <w:rsid w:val="001E3231"/>
    <w:rsid w:val="001E3A1E"/>
    <w:rsid w:val="001E5D02"/>
    <w:rsid w:val="001E6113"/>
    <w:rsid w:val="001E6F56"/>
    <w:rsid w:val="001F3A1E"/>
    <w:rsid w:val="001F64E5"/>
    <w:rsid w:val="001F701B"/>
    <w:rsid w:val="001F70EB"/>
    <w:rsid w:val="00200391"/>
    <w:rsid w:val="002005DF"/>
    <w:rsid w:val="002009B0"/>
    <w:rsid w:val="00200C6E"/>
    <w:rsid w:val="0020220C"/>
    <w:rsid w:val="00204321"/>
    <w:rsid w:val="002047B4"/>
    <w:rsid w:val="00204E0A"/>
    <w:rsid w:val="002050BD"/>
    <w:rsid w:val="00206585"/>
    <w:rsid w:val="00206A2D"/>
    <w:rsid w:val="0020731A"/>
    <w:rsid w:val="00207913"/>
    <w:rsid w:val="00210652"/>
    <w:rsid w:val="00210B71"/>
    <w:rsid w:val="00210FB3"/>
    <w:rsid w:val="00211B92"/>
    <w:rsid w:val="00212E2A"/>
    <w:rsid w:val="00213416"/>
    <w:rsid w:val="00214C59"/>
    <w:rsid w:val="0021614D"/>
    <w:rsid w:val="0021770A"/>
    <w:rsid w:val="00217CE2"/>
    <w:rsid w:val="00217D9E"/>
    <w:rsid w:val="00220BB2"/>
    <w:rsid w:val="002211BE"/>
    <w:rsid w:val="00221367"/>
    <w:rsid w:val="0022149A"/>
    <w:rsid w:val="002219D0"/>
    <w:rsid w:val="00222808"/>
    <w:rsid w:val="0022297F"/>
    <w:rsid w:val="00222AFF"/>
    <w:rsid w:val="0022418D"/>
    <w:rsid w:val="002270C0"/>
    <w:rsid w:val="00227D1D"/>
    <w:rsid w:val="00230468"/>
    <w:rsid w:val="002307AD"/>
    <w:rsid w:val="00230CF4"/>
    <w:rsid w:val="00231468"/>
    <w:rsid w:val="00233844"/>
    <w:rsid w:val="00233CC0"/>
    <w:rsid w:val="00233EF1"/>
    <w:rsid w:val="0023487B"/>
    <w:rsid w:val="00234E83"/>
    <w:rsid w:val="00234EAC"/>
    <w:rsid w:val="002351F5"/>
    <w:rsid w:val="00235419"/>
    <w:rsid w:val="00236C9A"/>
    <w:rsid w:val="00236E49"/>
    <w:rsid w:val="00240785"/>
    <w:rsid w:val="00240BDF"/>
    <w:rsid w:val="00240EEC"/>
    <w:rsid w:val="002419D8"/>
    <w:rsid w:val="00241D1E"/>
    <w:rsid w:val="002424E9"/>
    <w:rsid w:val="00243F96"/>
    <w:rsid w:val="0024715B"/>
    <w:rsid w:val="00250712"/>
    <w:rsid w:val="002538AC"/>
    <w:rsid w:val="002541BA"/>
    <w:rsid w:val="00254AA5"/>
    <w:rsid w:val="00254AE6"/>
    <w:rsid w:val="00255488"/>
    <w:rsid w:val="00257BA7"/>
    <w:rsid w:val="002604CE"/>
    <w:rsid w:val="00261281"/>
    <w:rsid w:val="002617B7"/>
    <w:rsid w:val="002617E2"/>
    <w:rsid w:val="002645C3"/>
    <w:rsid w:val="00266B1E"/>
    <w:rsid w:val="00266D67"/>
    <w:rsid w:val="00267E12"/>
    <w:rsid w:val="00271153"/>
    <w:rsid w:val="002724A7"/>
    <w:rsid w:val="00273016"/>
    <w:rsid w:val="0027381C"/>
    <w:rsid w:val="00273F1B"/>
    <w:rsid w:val="002740D8"/>
    <w:rsid w:val="00274898"/>
    <w:rsid w:val="00275422"/>
    <w:rsid w:val="002755BB"/>
    <w:rsid w:val="00276DB5"/>
    <w:rsid w:val="002773BF"/>
    <w:rsid w:val="00277516"/>
    <w:rsid w:val="00277B0B"/>
    <w:rsid w:val="00277BF9"/>
    <w:rsid w:val="00280A37"/>
    <w:rsid w:val="0028224D"/>
    <w:rsid w:val="00282EC0"/>
    <w:rsid w:val="00283DA9"/>
    <w:rsid w:val="00283FC6"/>
    <w:rsid w:val="002848F8"/>
    <w:rsid w:val="00284FDF"/>
    <w:rsid w:val="002851CA"/>
    <w:rsid w:val="00286D02"/>
    <w:rsid w:val="00286D48"/>
    <w:rsid w:val="00287D2A"/>
    <w:rsid w:val="00287DE8"/>
    <w:rsid w:val="00291331"/>
    <w:rsid w:val="002919FC"/>
    <w:rsid w:val="00294946"/>
    <w:rsid w:val="00294DD3"/>
    <w:rsid w:val="00295BD6"/>
    <w:rsid w:val="00296296"/>
    <w:rsid w:val="00297A20"/>
    <w:rsid w:val="002A0807"/>
    <w:rsid w:val="002A0ABF"/>
    <w:rsid w:val="002A148B"/>
    <w:rsid w:val="002A1A69"/>
    <w:rsid w:val="002A1A9B"/>
    <w:rsid w:val="002A2B91"/>
    <w:rsid w:val="002A4A79"/>
    <w:rsid w:val="002A6A37"/>
    <w:rsid w:val="002A6F39"/>
    <w:rsid w:val="002A7A71"/>
    <w:rsid w:val="002A7DC1"/>
    <w:rsid w:val="002B072F"/>
    <w:rsid w:val="002B18BB"/>
    <w:rsid w:val="002B1B9A"/>
    <w:rsid w:val="002B29C0"/>
    <w:rsid w:val="002B4897"/>
    <w:rsid w:val="002B568C"/>
    <w:rsid w:val="002B6D94"/>
    <w:rsid w:val="002B74F1"/>
    <w:rsid w:val="002C3132"/>
    <w:rsid w:val="002C345C"/>
    <w:rsid w:val="002C4CFB"/>
    <w:rsid w:val="002C641A"/>
    <w:rsid w:val="002C6627"/>
    <w:rsid w:val="002D06D9"/>
    <w:rsid w:val="002D0959"/>
    <w:rsid w:val="002D28CB"/>
    <w:rsid w:val="002D3051"/>
    <w:rsid w:val="002D5771"/>
    <w:rsid w:val="002D5A7E"/>
    <w:rsid w:val="002D6492"/>
    <w:rsid w:val="002D74E9"/>
    <w:rsid w:val="002E0586"/>
    <w:rsid w:val="002E0A68"/>
    <w:rsid w:val="002E3024"/>
    <w:rsid w:val="002E4A8E"/>
    <w:rsid w:val="002E6042"/>
    <w:rsid w:val="002E6124"/>
    <w:rsid w:val="002E62F2"/>
    <w:rsid w:val="002E64DD"/>
    <w:rsid w:val="002E707A"/>
    <w:rsid w:val="002E7A1E"/>
    <w:rsid w:val="002E7B45"/>
    <w:rsid w:val="002F03BB"/>
    <w:rsid w:val="002F1568"/>
    <w:rsid w:val="002F26F8"/>
    <w:rsid w:val="002F2FC4"/>
    <w:rsid w:val="002F3A69"/>
    <w:rsid w:val="002F3AB2"/>
    <w:rsid w:val="002F5458"/>
    <w:rsid w:val="002F6AA3"/>
    <w:rsid w:val="00300285"/>
    <w:rsid w:val="003008C4"/>
    <w:rsid w:val="00301249"/>
    <w:rsid w:val="0030130E"/>
    <w:rsid w:val="003018E1"/>
    <w:rsid w:val="00302649"/>
    <w:rsid w:val="003028EF"/>
    <w:rsid w:val="003032EB"/>
    <w:rsid w:val="00303D09"/>
    <w:rsid w:val="00303E1F"/>
    <w:rsid w:val="003046D6"/>
    <w:rsid w:val="003049D1"/>
    <w:rsid w:val="00304B17"/>
    <w:rsid w:val="00307393"/>
    <w:rsid w:val="00307C4D"/>
    <w:rsid w:val="003110C3"/>
    <w:rsid w:val="00311480"/>
    <w:rsid w:val="00311F88"/>
    <w:rsid w:val="003127FD"/>
    <w:rsid w:val="003140EC"/>
    <w:rsid w:val="003150EA"/>
    <w:rsid w:val="003157D7"/>
    <w:rsid w:val="003167D8"/>
    <w:rsid w:val="00316E9B"/>
    <w:rsid w:val="003177BA"/>
    <w:rsid w:val="00317826"/>
    <w:rsid w:val="00317B9E"/>
    <w:rsid w:val="0032157E"/>
    <w:rsid w:val="00321B6C"/>
    <w:rsid w:val="00323AC1"/>
    <w:rsid w:val="00325931"/>
    <w:rsid w:val="0032650A"/>
    <w:rsid w:val="00326FC8"/>
    <w:rsid w:val="00327AEC"/>
    <w:rsid w:val="003323D8"/>
    <w:rsid w:val="00332CC7"/>
    <w:rsid w:val="00334C43"/>
    <w:rsid w:val="0033599D"/>
    <w:rsid w:val="00336AED"/>
    <w:rsid w:val="00336E9D"/>
    <w:rsid w:val="003401A6"/>
    <w:rsid w:val="003414CC"/>
    <w:rsid w:val="003429C6"/>
    <w:rsid w:val="003440C0"/>
    <w:rsid w:val="00345497"/>
    <w:rsid w:val="003455B0"/>
    <w:rsid w:val="00347BBF"/>
    <w:rsid w:val="00356600"/>
    <w:rsid w:val="00356CCA"/>
    <w:rsid w:val="00356F2A"/>
    <w:rsid w:val="00357B74"/>
    <w:rsid w:val="003601E2"/>
    <w:rsid w:val="0036096B"/>
    <w:rsid w:val="00363350"/>
    <w:rsid w:val="00364192"/>
    <w:rsid w:val="00364520"/>
    <w:rsid w:val="003647D1"/>
    <w:rsid w:val="0036496E"/>
    <w:rsid w:val="0036558D"/>
    <w:rsid w:val="003662DF"/>
    <w:rsid w:val="003664D6"/>
    <w:rsid w:val="0036791C"/>
    <w:rsid w:val="003708AE"/>
    <w:rsid w:val="00370D0A"/>
    <w:rsid w:val="00371C28"/>
    <w:rsid w:val="00371C55"/>
    <w:rsid w:val="003723C2"/>
    <w:rsid w:val="0037486D"/>
    <w:rsid w:val="00374C06"/>
    <w:rsid w:val="00375D59"/>
    <w:rsid w:val="00377943"/>
    <w:rsid w:val="0038041B"/>
    <w:rsid w:val="00380DDD"/>
    <w:rsid w:val="00380EE5"/>
    <w:rsid w:val="00380EE9"/>
    <w:rsid w:val="003819F0"/>
    <w:rsid w:val="00384A02"/>
    <w:rsid w:val="00385D17"/>
    <w:rsid w:val="00385F88"/>
    <w:rsid w:val="003863B5"/>
    <w:rsid w:val="00386408"/>
    <w:rsid w:val="00386502"/>
    <w:rsid w:val="0038680A"/>
    <w:rsid w:val="003877E9"/>
    <w:rsid w:val="00390ABF"/>
    <w:rsid w:val="00391329"/>
    <w:rsid w:val="00391774"/>
    <w:rsid w:val="00393046"/>
    <w:rsid w:val="00394817"/>
    <w:rsid w:val="00395196"/>
    <w:rsid w:val="00395890"/>
    <w:rsid w:val="003A2F23"/>
    <w:rsid w:val="003A3A20"/>
    <w:rsid w:val="003A3CB0"/>
    <w:rsid w:val="003A45C5"/>
    <w:rsid w:val="003A47F3"/>
    <w:rsid w:val="003A5388"/>
    <w:rsid w:val="003A5657"/>
    <w:rsid w:val="003A5A9A"/>
    <w:rsid w:val="003A6E77"/>
    <w:rsid w:val="003A71F2"/>
    <w:rsid w:val="003A735B"/>
    <w:rsid w:val="003B0934"/>
    <w:rsid w:val="003B146D"/>
    <w:rsid w:val="003B359F"/>
    <w:rsid w:val="003B3D41"/>
    <w:rsid w:val="003B4E33"/>
    <w:rsid w:val="003B5154"/>
    <w:rsid w:val="003B57F2"/>
    <w:rsid w:val="003B6BAA"/>
    <w:rsid w:val="003B6DE7"/>
    <w:rsid w:val="003B7177"/>
    <w:rsid w:val="003C09CF"/>
    <w:rsid w:val="003C0B09"/>
    <w:rsid w:val="003C0F99"/>
    <w:rsid w:val="003C167F"/>
    <w:rsid w:val="003C21D4"/>
    <w:rsid w:val="003C2EC3"/>
    <w:rsid w:val="003C5645"/>
    <w:rsid w:val="003C565D"/>
    <w:rsid w:val="003C5742"/>
    <w:rsid w:val="003C5EC5"/>
    <w:rsid w:val="003C62E9"/>
    <w:rsid w:val="003D079C"/>
    <w:rsid w:val="003D16C2"/>
    <w:rsid w:val="003D1AB2"/>
    <w:rsid w:val="003D2A68"/>
    <w:rsid w:val="003D3ED2"/>
    <w:rsid w:val="003D439C"/>
    <w:rsid w:val="003D5EA0"/>
    <w:rsid w:val="003D7030"/>
    <w:rsid w:val="003E20D5"/>
    <w:rsid w:val="003E44FA"/>
    <w:rsid w:val="003E48E5"/>
    <w:rsid w:val="003E4F23"/>
    <w:rsid w:val="003E6B4F"/>
    <w:rsid w:val="003E6C18"/>
    <w:rsid w:val="003E7B63"/>
    <w:rsid w:val="003F13CF"/>
    <w:rsid w:val="003F1698"/>
    <w:rsid w:val="003F1C54"/>
    <w:rsid w:val="003F21CD"/>
    <w:rsid w:val="003F354E"/>
    <w:rsid w:val="003F36D8"/>
    <w:rsid w:val="003F397D"/>
    <w:rsid w:val="003F397F"/>
    <w:rsid w:val="003F4820"/>
    <w:rsid w:val="003F4C21"/>
    <w:rsid w:val="003F55AC"/>
    <w:rsid w:val="003F5D27"/>
    <w:rsid w:val="003F5FA9"/>
    <w:rsid w:val="003F650D"/>
    <w:rsid w:val="003F6AFA"/>
    <w:rsid w:val="003F6E47"/>
    <w:rsid w:val="003F76BB"/>
    <w:rsid w:val="004014E4"/>
    <w:rsid w:val="00401984"/>
    <w:rsid w:val="00401D93"/>
    <w:rsid w:val="004023F1"/>
    <w:rsid w:val="00402D98"/>
    <w:rsid w:val="00402F3D"/>
    <w:rsid w:val="004034FF"/>
    <w:rsid w:val="00403528"/>
    <w:rsid w:val="00403FF2"/>
    <w:rsid w:val="0040464B"/>
    <w:rsid w:val="004051AB"/>
    <w:rsid w:val="0040530E"/>
    <w:rsid w:val="004059E4"/>
    <w:rsid w:val="0040736F"/>
    <w:rsid w:val="00410880"/>
    <w:rsid w:val="00411124"/>
    <w:rsid w:val="0041258C"/>
    <w:rsid w:val="0041270F"/>
    <w:rsid w:val="004131F3"/>
    <w:rsid w:val="00413780"/>
    <w:rsid w:val="004138D7"/>
    <w:rsid w:val="00414161"/>
    <w:rsid w:val="004154B4"/>
    <w:rsid w:val="004157D6"/>
    <w:rsid w:val="0041632B"/>
    <w:rsid w:val="00416B84"/>
    <w:rsid w:val="00416EF5"/>
    <w:rsid w:val="00417AB7"/>
    <w:rsid w:val="00417B71"/>
    <w:rsid w:val="0042009A"/>
    <w:rsid w:val="00420681"/>
    <w:rsid w:val="004214E2"/>
    <w:rsid w:val="004216F4"/>
    <w:rsid w:val="0042230F"/>
    <w:rsid w:val="0042267C"/>
    <w:rsid w:val="00422925"/>
    <w:rsid w:val="00422BC1"/>
    <w:rsid w:val="004230EB"/>
    <w:rsid w:val="00423BE1"/>
    <w:rsid w:val="004260EC"/>
    <w:rsid w:val="004276C1"/>
    <w:rsid w:val="004276CA"/>
    <w:rsid w:val="00427C26"/>
    <w:rsid w:val="004306E0"/>
    <w:rsid w:val="004306E7"/>
    <w:rsid w:val="00432CF6"/>
    <w:rsid w:val="00432E41"/>
    <w:rsid w:val="00433CC4"/>
    <w:rsid w:val="004340D2"/>
    <w:rsid w:val="00434E2E"/>
    <w:rsid w:val="0043579B"/>
    <w:rsid w:val="00435FA1"/>
    <w:rsid w:val="004372C7"/>
    <w:rsid w:val="004374F0"/>
    <w:rsid w:val="00437DA5"/>
    <w:rsid w:val="00437F89"/>
    <w:rsid w:val="00441047"/>
    <w:rsid w:val="00441B56"/>
    <w:rsid w:val="00443FAB"/>
    <w:rsid w:val="0044488F"/>
    <w:rsid w:val="00444B29"/>
    <w:rsid w:val="004452CC"/>
    <w:rsid w:val="00446A3A"/>
    <w:rsid w:val="00447055"/>
    <w:rsid w:val="004474E3"/>
    <w:rsid w:val="00447BF5"/>
    <w:rsid w:val="00451519"/>
    <w:rsid w:val="00453C7B"/>
    <w:rsid w:val="00455E94"/>
    <w:rsid w:val="00456874"/>
    <w:rsid w:val="004619F1"/>
    <w:rsid w:val="004638DD"/>
    <w:rsid w:val="00464C70"/>
    <w:rsid w:val="00466C7D"/>
    <w:rsid w:val="004671F7"/>
    <w:rsid w:val="0047034E"/>
    <w:rsid w:val="00470BC1"/>
    <w:rsid w:val="00472D33"/>
    <w:rsid w:val="00476393"/>
    <w:rsid w:val="00476FA8"/>
    <w:rsid w:val="00476FCD"/>
    <w:rsid w:val="00477EB7"/>
    <w:rsid w:val="00480FAF"/>
    <w:rsid w:val="004814BD"/>
    <w:rsid w:val="00481C74"/>
    <w:rsid w:val="004834BC"/>
    <w:rsid w:val="00485614"/>
    <w:rsid w:val="00486F94"/>
    <w:rsid w:val="00487D28"/>
    <w:rsid w:val="0049006E"/>
    <w:rsid w:val="004903E7"/>
    <w:rsid w:val="00491F2A"/>
    <w:rsid w:val="00491F7C"/>
    <w:rsid w:val="0049281D"/>
    <w:rsid w:val="00493414"/>
    <w:rsid w:val="0049392E"/>
    <w:rsid w:val="004951FB"/>
    <w:rsid w:val="004970B6"/>
    <w:rsid w:val="004A1D0E"/>
    <w:rsid w:val="004A2F20"/>
    <w:rsid w:val="004A5668"/>
    <w:rsid w:val="004B0B6B"/>
    <w:rsid w:val="004B3004"/>
    <w:rsid w:val="004B4857"/>
    <w:rsid w:val="004B576B"/>
    <w:rsid w:val="004B5A34"/>
    <w:rsid w:val="004B5C39"/>
    <w:rsid w:val="004B7368"/>
    <w:rsid w:val="004B7633"/>
    <w:rsid w:val="004B7D10"/>
    <w:rsid w:val="004B7F40"/>
    <w:rsid w:val="004C0467"/>
    <w:rsid w:val="004C1A3B"/>
    <w:rsid w:val="004C1F07"/>
    <w:rsid w:val="004C25BD"/>
    <w:rsid w:val="004C2F35"/>
    <w:rsid w:val="004C3138"/>
    <w:rsid w:val="004C4C68"/>
    <w:rsid w:val="004C5168"/>
    <w:rsid w:val="004C5E6C"/>
    <w:rsid w:val="004C6F43"/>
    <w:rsid w:val="004C77BD"/>
    <w:rsid w:val="004C7B47"/>
    <w:rsid w:val="004D0438"/>
    <w:rsid w:val="004D0635"/>
    <w:rsid w:val="004D12AE"/>
    <w:rsid w:val="004D44AA"/>
    <w:rsid w:val="004D47CC"/>
    <w:rsid w:val="004D50F7"/>
    <w:rsid w:val="004D565D"/>
    <w:rsid w:val="004D72E3"/>
    <w:rsid w:val="004D783D"/>
    <w:rsid w:val="004D785B"/>
    <w:rsid w:val="004D7B2E"/>
    <w:rsid w:val="004E0937"/>
    <w:rsid w:val="004E1E05"/>
    <w:rsid w:val="004E29C5"/>
    <w:rsid w:val="004E32A4"/>
    <w:rsid w:val="004E46FB"/>
    <w:rsid w:val="004E5472"/>
    <w:rsid w:val="004E5516"/>
    <w:rsid w:val="004F13A7"/>
    <w:rsid w:val="004F56BD"/>
    <w:rsid w:val="004F6B46"/>
    <w:rsid w:val="005014AD"/>
    <w:rsid w:val="00502F48"/>
    <w:rsid w:val="005032BF"/>
    <w:rsid w:val="005036C0"/>
    <w:rsid w:val="00504594"/>
    <w:rsid w:val="005049AF"/>
    <w:rsid w:val="00505A59"/>
    <w:rsid w:val="00507617"/>
    <w:rsid w:val="005077F9"/>
    <w:rsid w:val="005079EC"/>
    <w:rsid w:val="00510880"/>
    <w:rsid w:val="00510A82"/>
    <w:rsid w:val="00512030"/>
    <w:rsid w:val="00512603"/>
    <w:rsid w:val="005133F5"/>
    <w:rsid w:val="00513628"/>
    <w:rsid w:val="00513CEB"/>
    <w:rsid w:val="005141BD"/>
    <w:rsid w:val="00514373"/>
    <w:rsid w:val="005157C8"/>
    <w:rsid w:val="00516B90"/>
    <w:rsid w:val="005172B4"/>
    <w:rsid w:val="005203D3"/>
    <w:rsid w:val="00525347"/>
    <w:rsid w:val="00526D13"/>
    <w:rsid w:val="00527B42"/>
    <w:rsid w:val="00530ABD"/>
    <w:rsid w:val="00533AA5"/>
    <w:rsid w:val="00533D63"/>
    <w:rsid w:val="005351DB"/>
    <w:rsid w:val="0053523D"/>
    <w:rsid w:val="005354EF"/>
    <w:rsid w:val="005363B1"/>
    <w:rsid w:val="00536458"/>
    <w:rsid w:val="00536FC3"/>
    <w:rsid w:val="0054123D"/>
    <w:rsid w:val="005412CC"/>
    <w:rsid w:val="0054227A"/>
    <w:rsid w:val="00542C87"/>
    <w:rsid w:val="005442DF"/>
    <w:rsid w:val="00545ECD"/>
    <w:rsid w:val="00554A3A"/>
    <w:rsid w:val="005551BD"/>
    <w:rsid w:val="00555D6E"/>
    <w:rsid w:val="00555DAD"/>
    <w:rsid w:val="00557D40"/>
    <w:rsid w:val="00560B4E"/>
    <w:rsid w:val="005630C5"/>
    <w:rsid w:val="00563D0C"/>
    <w:rsid w:val="00563FC2"/>
    <w:rsid w:val="00564424"/>
    <w:rsid w:val="00566583"/>
    <w:rsid w:val="005670B6"/>
    <w:rsid w:val="00567125"/>
    <w:rsid w:val="005704CE"/>
    <w:rsid w:val="00571480"/>
    <w:rsid w:val="005715D9"/>
    <w:rsid w:val="00575757"/>
    <w:rsid w:val="00575B3A"/>
    <w:rsid w:val="00576325"/>
    <w:rsid w:val="00576DA1"/>
    <w:rsid w:val="00577C05"/>
    <w:rsid w:val="0058041C"/>
    <w:rsid w:val="00580A10"/>
    <w:rsid w:val="00582F6F"/>
    <w:rsid w:val="00583093"/>
    <w:rsid w:val="005849FE"/>
    <w:rsid w:val="00584DB3"/>
    <w:rsid w:val="005855F5"/>
    <w:rsid w:val="00585AD4"/>
    <w:rsid w:val="005866E9"/>
    <w:rsid w:val="0059066D"/>
    <w:rsid w:val="005925FB"/>
    <w:rsid w:val="00592739"/>
    <w:rsid w:val="00592A10"/>
    <w:rsid w:val="00592E8D"/>
    <w:rsid w:val="005968DB"/>
    <w:rsid w:val="005979B8"/>
    <w:rsid w:val="00597DEB"/>
    <w:rsid w:val="00597EB6"/>
    <w:rsid w:val="005A2460"/>
    <w:rsid w:val="005A2728"/>
    <w:rsid w:val="005A3FDA"/>
    <w:rsid w:val="005A415A"/>
    <w:rsid w:val="005A4930"/>
    <w:rsid w:val="005A4EC4"/>
    <w:rsid w:val="005A4F1D"/>
    <w:rsid w:val="005A4F29"/>
    <w:rsid w:val="005A62CF"/>
    <w:rsid w:val="005A7539"/>
    <w:rsid w:val="005A7723"/>
    <w:rsid w:val="005A7F2F"/>
    <w:rsid w:val="005B10EA"/>
    <w:rsid w:val="005B175E"/>
    <w:rsid w:val="005B1FA5"/>
    <w:rsid w:val="005B40C6"/>
    <w:rsid w:val="005B5886"/>
    <w:rsid w:val="005B5AFD"/>
    <w:rsid w:val="005B6B70"/>
    <w:rsid w:val="005B6DE7"/>
    <w:rsid w:val="005B7FE3"/>
    <w:rsid w:val="005C0E5B"/>
    <w:rsid w:val="005C1F44"/>
    <w:rsid w:val="005C32AC"/>
    <w:rsid w:val="005C3D91"/>
    <w:rsid w:val="005C3DCB"/>
    <w:rsid w:val="005C4694"/>
    <w:rsid w:val="005C6F46"/>
    <w:rsid w:val="005C74C9"/>
    <w:rsid w:val="005C7CB6"/>
    <w:rsid w:val="005D0118"/>
    <w:rsid w:val="005D1AF0"/>
    <w:rsid w:val="005D282E"/>
    <w:rsid w:val="005D44A6"/>
    <w:rsid w:val="005D6098"/>
    <w:rsid w:val="005D69D9"/>
    <w:rsid w:val="005D79B2"/>
    <w:rsid w:val="005E022D"/>
    <w:rsid w:val="005E1522"/>
    <w:rsid w:val="005E172F"/>
    <w:rsid w:val="005E3306"/>
    <w:rsid w:val="005E342C"/>
    <w:rsid w:val="005E3530"/>
    <w:rsid w:val="005E4771"/>
    <w:rsid w:val="005E5B0E"/>
    <w:rsid w:val="005E5CA6"/>
    <w:rsid w:val="005E613A"/>
    <w:rsid w:val="005E764B"/>
    <w:rsid w:val="005F0622"/>
    <w:rsid w:val="005F0937"/>
    <w:rsid w:val="005F1350"/>
    <w:rsid w:val="005F2679"/>
    <w:rsid w:val="005F2A8F"/>
    <w:rsid w:val="005F2F3C"/>
    <w:rsid w:val="005F39B1"/>
    <w:rsid w:val="005F3BF3"/>
    <w:rsid w:val="005F597B"/>
    <w:rsid w:val="005F6524"/>
    <w:rsid w:val="005F764C"/>
    <w:rsid w:val="005F7837"/>
    <w:rsid w:val="00600288"/>
    <w:rsid w:val="00600940"/>
    <w:rsid w:val="00600E79"/>
    <w:rsid w:val="00602A4B"/>
    <w:rsid w:val="00602A9B"/>
    <w:rsid w:val="00604023"/>
    <w:rsid w:val="00604B8C"/>
    <w:rsid w:val="00604D27"/>
    <w:rsid w:val="006051A0"/>
    <w:rsid w:val="006056D8"/>
    <w:rsid w:val="00607177"/>
    <w:rsid w:val="006076B4"/>
    <w:rsid w:val="00607B2D"/>
    <w:rsid w:val="006121AA"/>
    <w:rsid w:val="00612717"/>
    <w:rsid w:val="00614663"/>
    <w:rsid w:val="00617916"/>
    <w:rsid w:val="006210C5"/>
    <w:rsid w:val="00621ABD"/>
    <w:rsid w:val="006224CC"/>
    <w:rsid w:val="00623AA9"/>
    <w:rsid w:val="00623B50"/>
    <w:rsid w:val="00624608"/>
    <w:rsid w:val="00625F37"/>
    <w:rsid w:val="0062797A"/>
    <w:rsid w:val="00627A1D"/>
    <w:rsid w:val="006302F8"/>
    <w:rsid w:val="006303D8"/>
    <w:rsid w:val="006325A2"/>
    <w:rsid w:val="00634D12"/>
    <w:rsid w:val="00636903"/>
    <w:rsid w:val="00636EEB"/>
    <w:rsid w:val="006400CA"/>
    <w:rsid w:val="0064118A"/>
    <w:rsid w:val="00641642"/>
    <w:rsid w:val="00643158"/>
    <w:rsid w:val="00643CF4"/>
    <w:rsid w:val="00643E12"/>
    <w:rsid w:val="00650287"/>
    <w:rsid w:val="00650787"/>
    <w:rsid w:val="0065108B"/>
    <w:rsid w:val="006524AE"/>
    <w:rsid w:val="0065272B"/>
    <w:rsid w:val="00652940"/>
    <w:rsid w:val="00653361"/>
    <w:rsid w:val="00655B42"/>
    <w:rsid w:val="00656113"/>
    <w:rsid w:val="00656979"/>
    <w:rsid w:val="0065754F"/>
    <w:rsid w:val="00657D8F"/>
    <w:rsid w:val="0066061D"/>
    <w:rsid w:val="00661BA0"/>
    <w:rsid w:val="00664793"/>
    <w:rsid w:val="00664EA9"/>
    <w:rsid w:val="006663D1"/>
    <w:rsid w:val="00667697"/>
    <w:rsid w:val="006702E0"/>
    <w:rsid w:val="00672AE6"/>
    <w:rsid w:val="00672D40"/>
    <w:rsid w:val="00674B78"/>
    <w:rsid w:val="00675DEF"/>
    <w:rsid w:val="0067639D"/>
    <w:rsid w:val="00676EB9"/>
    <w:rsid w:val="0067727C"/>
    <w:rsid w:val="00677604"/>
    <w:rsid w:val="00680AAA"/>
    <w:rsid w:val="00680CC6"/>
    <w:rsid w:val="006818D4"/>
    <w:rsid w:val="00681B93"/>
    <w:rsid w:val="00681D98"/>
    <w:rsid w:val="00683536"/>
    <w:rsid w:val="006836B5"/>
    <w:rsid w:val="00683CB1"/>
    <w:rsid w:val="00685082"/>
    <w:rsid w:val="006857F5"/>
    <w:rsid w:val="006872D7"/>
    <w:rsid w:val="00687D9E"/>
    <w:rsid w:val="00693056"/>
    <w:rsid w:val="00695867"/>
    <w:rsid w:val="00696B88"/>
    <w:rsid w:val="006978C2"/>
    <w:rsid w:val="006978C4"/>
    <w:rsid w:val="00697969"/>
    <w:rsid w:val="006A0391"/>
    <w:rsid w:val="006A0566"/>
    <w:rsid w:val="006A191C"/>
    <w:rsid w:val="006A2783"/>
    <w:rsid w:val="006A3E38"/>
    <w:rsid w:val="006A45BB"/>
    <w:rsid w:val="006A4C24"/>
    <w:rsid w:val="006A6F3B"/>
    <w:rsid w:val="006A7A78"/>
    <w:rsid w:val="006B0C75"/>
    <w:rsid w:val="006B0D26"/>
    <w:rsid w:val="006B2332"/>
    <w:rsid w:val="006B322A"/>
    <w:rsid w:val="006B3C18"/>
    <w:rsid w:val="006B55E9"/>
    <w:rsid w:val="006B5682"/>
    <w:rsid w:val="006C079E"/>
    <w:rsid w:val="006C0EFF"/>
    <w:rsid w:val="006C1493"/>
    <w:rsid w:val="006C171D"/>
    <w:rsid w:val="006C2B18"/>
    <w:rsid w:val="006C3069"/>
    <w:rsid w:val="006C3362"/>
    <w:rsid w:val="006C3B78"/>
    <w:rsid w:val="006C4155"/>
    <w:rsid w:val="006C4597"/>
    <w:rsid w:val="006C5036"/>
    <w:rsid w:val="006C7424"/>
    <w:rsid w:val="006C7F5E"/>
    <w:rsid w:val="006D0672"/>
    <w:rsid w:val="006D0E9F"/>
    <w:rsid w:val="006D28D6"/>
    <w:rsid w:val="006D2975"/>
    <w:rsid w:val="006D2EAD"/>
    <w:rsid w:val="006D476B"/>
    <w:rsid w:val="006D4A1F"/>
    <w:rsid w:val="006D4BAD"/>
    <w:rsid w:val="006D676C"/>
    <w:rsid w:val="006D7180"/>
    <w:rsid w:val="006D7EEB"/>
    <w:rsid w:val="006E0B03"/>
    <w:rsid w:val="006E2863"/>
    <w:rsid w:val="006E2BF0"/>
    <w:rsid w:val="006E3765"/>
    <w:rsid w:val="006E55D5"/>
    <w:rsid w:val="006E5F38"/>
    <w:rsid w:val="006E6F43"/>
    <w:rsid w:val="006E76CF"/>
    <w:rsid w:val="006E77AF"/>
    <w:rsid w:val="006E7AC6"/>
    <w:rsid w:val="006F0195"/>
    <w:rsid w:val="006F03D0"/>
    <w:rsid w:val="006F1406"/>
    <w:rsid w:val="006F17AE"/>
    <w:rsid w:val="006F1F8F"/>
    <w:rsid w:val="006F2C91"/>
    <w:rsid w:val="006F2F90"/>
    <w:rsid w:val="006F36C3"/>
    <w:rsid w:val="006F37FE"/>
    <w:rsid w:val="006F48FB"/>
    <w:rsid w:val="006F619E"/>
    <w:rsid w:val="00701159"/>
    <w:rsid w:val="007021B9"/>
    <w:rsid w:val="00702D21"/>
    <w:rsid w:val="00702F83"/>
    <w:rsid w:val="00703490"/>
    <w:rsid w:val="00703B76"/>
    <w:rsid w:val="00703B9E"/>
    <w:rsid w:val="00703E22"/>
    <w:rsid w:val="007051DF"/>
    <w:rsid w:val="007057E6"/>
    <w:rsid w:val="007066E0"/>
    <w:rsid w:val="00706D30"/>
    <w:rsid w:val="007102BE"/>
    <w:rsid w:val="00710CBE"/>
    <w:rsid w:val="007125DC"/>
    <w:rsid w:val="0071309E"/>
    <w:rsid w:val="00713497"/>
    <w:rsid w:val="00713828"/>
    <w:rsid w:val="00713AB7"/>
    <w:rsid w:val="00713BF2"/>
    <w:rsid w:val="00714BF1"/>
    <w:rsid w:val="00715DD3"/>
    <w:rsid w:val="00715E76"/>
    <w:rsid w:val="00716D67"/>
    <w:rsid w:val="00717A14"/>
    <w:rsid w:val="00717EB1"/>
    <w:rsid w:val="007202D3"/>
    <w:rsid w:val="007231B3"/>
    <w:rsid w:val="007242B4"/>
    <w:rsid w:val="00724EAB"/>
    <w:rsid w:val="0072535D"/>
    <w:rsid w:val="00730638"/>
    <w:rsid w:val="00731874"/>
    <w:rsid w:val="00732846"/>
    <w:rsid w:val="007343C6"/>
    <w:rsid w:val="00734961"/>
    <w:rsid w:val="00734A1D"/>
    <w:rsid w:val="0073559D"/>
    <w:rsid w:val="00735ECC"/>
    <w:rsid w:val="00735F6C"/>
    <w:rsid w:val="0073679A"/>
    <w:rsid w:val="00736E51"/>
    <w:rsid w:val="00737745"/>
    <w:rsid w:val="00740CA0"/>
    <w:rsid w:val="00740EAD"/>
    <w:rsid w:val="00742F6B"/>
    <w:rsid w:val="00743148"/>
    <w:rsid w:val="00745C03"/>
    <w:rsid w:val="00745D4B"/>
    <w:rsid w:val="0074663B"/>
    <w:rsid w:val="007513F2"/>
    <w:rsid w:val="00751C51"/>
    <w:rsid w:val="00752673"/>
    <w:rsid w:val="0075303C"/>
    <w:rsid w:val="00753856"/>
    <w:rsid w:val="007541DA"/>
    <w:rsid w:val="0075794D"/>
    <w:rsid w:val="00757EE5"/>
    <w:rsid w:val="00761EEC"/>
    <w:rsid w:val="00762670"/>
    <w:rsid w:val="007631B6"/>
    <w:rsid w:val="007660D4"/>
    <w:rsid w:val="007665C7"/>
    <w:rsid w:val="007747D3"/>
    <w:rsid w:val="00774F9F"/>
    <w:rsid w:val="007759B7"/>
    <w:rsid w:val="007769F7"/>
    <w:rsid w:val="0077727B"/>
    <w:rsid w:val="0077737A"/>
    <w:rsid w:val="007803AB"/>
    <w:rsid w:val="00782BD7"/>
    <w:rsid w:val="0078503E"/>
    <w:rsid w:val="00785371"/>
    <w:rsid w:val="0078788D"/>
    <w:rsid w:val="00787D1F"/>
    <w:rsid w:val="00787E4B"/>
    <w:rsid w:val="00790EC3"/>
    <w:rsid w:val="00791605"/>
    <w:rsid w:val="007924E9"/>
    <w:rsid w:val="00792972"/>
    <w:rsid w:val="00792A99"/>
    <w:rsid w:val="00796402"/>
    <w:rsid w:val="00796E53"/>
    <w:rsid w:val="007A1F55"/>
    <w:rsid w:val="007A6843"/>
    <w:rsid w:val="007A7242"/>
    <w:rsid w:val="007B14A9"/>
    <w:rsid w:val="007B195B"/>
    <w:rsid w:val="007B4610"/>
    <w:rsid w:val="007B61AD"/>
    <w:rsid w:val="007B66B2"/>
    <w:rsid w:val="007B7554"/>
    <w:rsid w:val="007C0D20"/>
    <w:rsid w:val="007C2B4E"/>
    <w:rsid w:val="007C3617"/>
    <w:rsid w:val="007C3C62"/>
    <w:rsid w:val="007C4569"/>
    <w:rsid w:val="007C496D"/>
    <w:rsid w:val="007C4A81"/>
    <w:rsid w:val="007C70BE"/>
    <w:rsid w:val="007C72D8"/>
    <w:rsid w:val="007D06D0"/>
    <w:rsid w:val="007D0F4B"/>
    <w:rsid w:val="007D135D"/>
    <w:rsid w:val="007D21C6"/>
    <w:rsid w:val="007D4F5B"/>
    <w:rsid w:val="007D5A3A"/>
    <w:rsid w:val="007D7755"/>
    <w:rsid w:val="007E07B8"/>
    <w:rsid w:val="007E0915"/>
    <w:rsid w:val="007E0974"/>
    <w:rsid w:val="007E119F"/>
    <w:rsid w:val="007E29D2"/>
    <w:rsid w:val="007E2AB4"/>
    <w:rsid w:val="007E3A2D"/>
    <w:rsid w:val="007E4321"/>
    <w:rsid w:val="007E43E3"/>
    <w:rsid w:val="007E4782"/>
    <w:rsid w:val="007E5675"/>
    <w:rsid w:val="007E5A9A"/>
    <w:rsid w:val="007E5F8E"/>
    <w:rsid w:val="007E6151"/>
    <w:rsid w:val="007E6345"/>
    <w:rsid w:val="007E7605"/>
    <w:rsid w:val="007F0062"/>
    <w:rsid w:val="007F1AE8"/>
    <w:rsid w:val="007F3526"/>
    <w:rsid w:val="007F4C93"/>
    <w:rsid w:val="007F5298"/>
    <w:rsid w:val="007F5C91"/>
    <w:rsid w:val="007F61B1"/>
    <w:rsid w:val="007F732F"/>
    <w:rsid w:val="00800428"/>
    <w:rsid w:val="008012F4"/>
    <w:rsid w:val="00802321"/>
    <w:rsid w:val="00803332"/>
    <w:rsid w:val="00804A6F"/>
    <w:rsid w:val="00804B2B"/>
    <w:rsid w:val="00805F42"/>
    <w:rsid w:val="008066AF"/>
    <w:rsid w:val="0081025D"/>
    <w:rsid w:val="0081106B"/>
    <w:rsid w:val="0081124D"/>
    <w:rsid w:val="00811F78"/>
    <w:rsid w:val="008158BA"/>
    <w:rsid w:val="00815C22"/>
    <w:rsid w:val="00816DDC"/>
    <w:rsid w:val="00816F6E"/>
    <w:rsid w:val="008172AB"/>
    <w:rsid w:val="00823B05"/>
    <w:rsid w:val="008255A6"/>
    <w:rsid w:val="008268C5"/>
    <w:rsid w:val="0082707D"/>
    <w:rsid w:val="0082715F"/>
    <w:rsid w:val="00827D0D"/>
    <w:rsid w:val="00830366"/>
    <w:rsid w:val="008332AC"/>
    <w:rsid w:val="00833622"/>
    <w:rsid w:val="00835500"/>
    <w:rsid w:val="00835899"/>
    <w:rsid w:val="0083631A"/>
    <w:rsid w:val="008379DF"/>
    <w:rsid w:val="008400FA"/>
    <w:rsid w:val="00840E98"/>
    <w:rsid w:val="00841A17"/>
    <w:rsid w:val="00841B30"/>
    <w:rsid w:val="00842B2A"/>
    <w:rsid w:val="00843A1D"/>
    <w:rsid w:val="00843DF0"/>
    <w:rsid w:val="00844141"/>
    <w:rsid w:val="0084465C"/>
    <w:rsid w:val="00845092"/>
    <w:rsid w:val="008457E6"/>
    <w:rsid w:val="00846B66"/>
    <w:rsid w:val="00847516"/>
    <w:rsid w:val="008476F0"/>
    <w:rsid w:val="00852C22"/>
    <w:rsid w:val="00852D56"/>
    <w:rsid w:val="00854DBE"/>
    <w:rsid w:val="008578A3"/>
    <w:rsid w:val="00860946"/>
    <w:rsid w:val="00861ED1"/>
    <w:rsid w:val="00863A11"/>
    <w:rsid w:val="008641D7"/>
    <w:rsid w:val="008646B7"/>
    <w:rsid w:val="0086527C"/>
    <w:rsid w:val="0086552F"/>
    <w:rsid w:val="00865C33"/>
    <w:rsid w:val="00871F3F"/>
    <w:rsid w:val="00872BC9"/>
    <w:rsid w:val="00872CEE"/>
    <w:rsid w:val="00875842"/>
    <w:rsid w:val="00876027"/>
    <w:rsid w:val="0088056D"/>
    <w:rsid w:val="00880CD0"/>
    <w:rsid w:val="0088271E"/>
    <w:rsid w:val="00883147"/>
    <w:rsid w:val="00883FE6"/>
    <w:rsid w:val="00885330"/>
    <w:rsid w:val="00886280"/>
    <w:rsid w:val="00886551"/>
    <w:rsid w:val="008878B2"/>
    <w:rsid w:val="008902DF"/>
    <w:rsid w:val="00890978"/>
    <w:rsid w:val="00890A4F"/>
    <w:rsid w:val="00890EBD"/>
    <w:rsid w:val="00892A1E"/>
    <w:rsid w:val="00893841"/>
    <w:rsid w:val="00893F1B"/>
    <w:rsid w:val="00895EFD"/>
    <w:rsid w:val="00896E8B"/>
    <w:rsid w:val="00897A30"/>
    <w:rsid w:val="008A1B31"/>
    <w:rsid w:val="008A2022"/>
    <w:rsid w:val="008A2494"/>
    <w:rsid w:val="008A2978"/>
    <w:rsid w:val="008A5371"/>
    <w:rsid w:val="008A688B"/>
    <w:rsid w:val="008A691B"/>
    <w:rsid w:val="008B161A"/>
    <w:rsid w:val="008B18E7"/>
    <w:rsid w:val="008B1FC7"/>
    <w:rsid w:val="008B34C6"/>
    <w:rsid w:val="008B425D"/>
    <w:rsid w:val="008B6491"/>
    <w:rsid w:val="008B686B"/>
    <w:rsid w:val="008C00AC"/>
    <w:rsid w:val="008C3696"/>
    <w:rsid w:val="008C4D38"/>
    <w:rsid w:val="008C4F1A"/>
    <w:rsid w:val="008C5957"/>
    <w:rsid w:val="008C61D7"/>
    <w:rsid w:val="008C659A"/>
    <w:rsid w:val="008C68FA"/>
    <w:rsid w:val="008C784D"/>
    <w:rsid w:val="008C7CF6"/>
    <w:rsid w:val="008D155E"/>
    <w:rsid w:val="008D1B33"/>
    <w:rsid w:val="008D48FD"/>
    <w:rsid w:val="008D6009"/>
    <w:rsid w:val="008D639F"/>
    <w:rsid w:val="008D6410"/>
    <w:rsid w:val="008E03D5"/>
    <w:rsid w:val="008E0BEA"/>
    <w:rsid w:val="008E1381"/>
    <w:rsid w:val="008E215B"/>
    <w:rsid w:val="008E2E2F"/>
    <w:rsid w:val="008E2E9B"/>
    <w:rsid w:val="008E338E"/>
    <w:rsid w:val="008E51EE"/>
    <w:rsid w:val="008E6D1E"/>
    <w:rsid w:val="008E71C7"/>
    <w:rsid w:val="008E77F7"/>
    <w:rsid w:val="008E7B59"/>
    <w:rsid w:val="008F004D"/>
    <w:rsid w:val="008F1086"/>
    <w:rsid w:val="008F1576"/>
    <w:rsid w:val="008F18CE"/>
    <w:rsid w:val="008F25C6"/>
    <w:rsid w:val="008F4BC3"/>
    <w:rsid w:val="008F500D"/>
    <w:rsid w:val="008F5778"/>
    <w:rsid w:val="008F59CA"/>
    <w:rsid w:val="008F665D"/>
    <w:rsid w:val="009018F9"/>
    <w:rsid w:val="00902780"/>
    <w:rsid w:val="00902A41"/>
    <w:rsid w:val="00903116"/>
    <w:rsid w:val="009061FB"/>
    <w:rsid w:val="009104C0"/>
    <w:rsid w:val="009107D7"/>
    <w:rsid w:val="00910C33"/>
    <w:rsid w:val="009129F1"/>
    <w:rsid w:val="00912FBD"/>
    <w:rsid w:val="009137F1"/>
    <w:rsid w:val="00914BD6"/>
    <w:rsid w:val="00914DE4"/>
    <w:rsid w:val="00915AB5"/>
    <w:rsid w:val="009161CE"/>
    <w:rsid w:val="009162EE"/>
    <w:rsid w:val="0091680B"/>
    <w:rsid w:val="00916ED1"/>
    <w:rsid w:val="0092034E"/>
    <w:rsid w:val="00921286"/>
    <w:rsid w:val="0092239F"/>
    <w:rsid w:val="00922FFB"/>
    <w:rsid w:val="00923A14"/>
    <w:rsid w:val="0092532B"/>
    <w:rsid w:val="0092653E"/>
    <w:rsid w:val="00931AE0"/>
    <w:rsid w:val="009320C6"/>
    <w:rsid w:val="00932A42"/>
    <w:rsid w:val="00933496"/>
    <w:rsid w:val="00935006"/>
    <w:rsid w:val="009369C3"/>
    <w:rsid w:val="00936EBE"/>
    <w:rsid w:val="00937477"/>
    <w:rsid w:val="00937DF0"/>
    <w:rsid w:val="0094017E"/>
    <w:rsid w:val="00940801"/>
    <w:rsid w:val="00943F8F"/>
    <w:rsid w:val="00944B55"/>
    <w:rsid w:val="00946CC8"/>
    <w:rsid w:val="00946E9F"/>
    <w:rsid w:val="009477B8"/>
    <w:rsid w:val="00950C97"/>
    <w:rsid w:val="00951D3A"/>
    <w:rsid w:val="009527C8"/>
    <w:rsid w:val="00954E9B"/>
    <w:rsid w:val="009562E0"/>
    <w:rsid w:val="009562ED"/>
    <w:rsid w:val="00956391"/>
    <w:rsid w:val="009566CC"/>
    <w:rsid w:val="00957B23"/>
    <w:rsid w:val="009621D7"/>
    <w:rsid w:val="00964027"/>
    <w:rsid w:val="009657BC"/>
    <w:rsid w:val="00965E25"/>
    <w:rsid w:val="009672B2"/>
    <w:rsid w:val="00967856"/>
    <w:rsid w:val="00970172"/>
    <w:rsid w:val="009708FE"/>
    <w:rsid w:val="00970AB8"/>
    <w:rsid w:val="00973DDE"/>
    <w:rsid w:val="009759E7"/>
    <w:rsid w:val="00981D63"/>
    <w:rsid w:val="00981E18"/>
    <w:rsid w:val="0098218E"/>
    <w:rsid w:val="00983911"/>
    <w:rsid w:val="00987AC4"/>
    <w:rsid w:val="00992339"/>
    <w:rsid w:val="00992AD9"/>
    <w:rsid w:val="009933B5"/>
    <w:rsid w:val="009940B1"/>
    <w:rsid w:val="00994836"/>
    <w:rsid w:val="00994AA5"/>
    <w:rsid w:val="009958CF"/>
    <w:rsid w:val="009958E6"/>
    <w:rsid w:val="009965E4"/>
    <w:rsid w:val="00997216"/>
    <w:rsid w:val="009A060C"/>
    <w:rsid w:val="009A112B"/>
    <w:rsid w:val="009A126E"/>
    <w:rsid w:val="009A2E11"/>
    <w:rsid w:val="009A3E43"/>
    <w:rsid w:val="009A4E12"/>
    <w:rsid w:val="009A4F16"/>
    <w:rsid w:val="009A5ADE"/>
    <w:rsid w:val="009A5DC2"/>
    <w:rsid w:val="009B18D6"/>
    <w:rsid w:val="009B1FB9"/>
    <w:rsid w:val="009B34AA"/>
    <w:rsid w:val="009B3B11"/>
    <w:rsid w:val="009B3F98"/>
    <w:rsid w:val="009B4BD0"/>
    <w:rsid w:val="009B5C4B"/>
    <w:rsid w:val="009B671C"/>
    <w:rsid w:val="009B6FF2"/>
    <w:rsid w:val="009B711B"/>
    <w:rsid w:val="009B7717"/>
    <w:rsid w:val="009B77B5"/>
    <w:rsid w:val="009B7AED"/>
    <w:rsid w:val="009C0B40"/>
    <w:rsid w:val="009C1963"/>
    <w:rsid w:val="009C2501"/>
    <w:rsid w:val="009C3B2D"/>
    <w:rsid w:val="009C6792"/>
    <w:rsid w:val="009C6D19"/>
    <w:rsid w:val="009C6FA7"/>
    <w:rsid w:val="009C7B5A"/>
    <w:rsid w:val="009D2687"/>
    <w:rsid w:val="009D2711"/>
    <w:rsid w:val="009D2FF9"/>
    <w:rsid w:val="009D3EC1"/>
    <w:rsid w:val="009D4528"/>
    <w:rsid w:val="009D5397"/>
    <w:rsid w:val="009D59E8"/>
    <w:rsid w:val="009D5D1D"/>
    <w:rsid w:val="009D68A2"/>
    <w:rsid w:val="009D7512"/>
    <w:rsid w:val="009E0BCA"/>
    <w:rsid w:val="009E4576"/>
    <w:rsid w:val="009E5E83"/>
    <w:rsid w:val="009E6482"/>
    <w:rsid w:val="009E7146"/>
    <w:rsid w:val="009E7269"/>
    <w:rsid w:val="009F0A11"/>
    <w:rsid w:val="009F0F78"/>
    <w:rsid w:val="009F1A8E"/>
    <w:rsid w:val="009F23DA"/>
    <w:rsid w:val="009F2C21"/>
    <w:rsid w:val="009F3391"/>
    <w:rsid w:val="009F517F"/>
    <w:rsid w:val="009F6E9F"/>
    <w:rsid w:val="009F71BE"/>
    <w:rsid w:val="009F73B4"/>
    <w:rsid w:val="00A00921"/>
    <w:rsid w:val="00A0101D"/>
    <w:rsid w:val="00A0102F"/>
    <w:rsid w:val="00A01548"/>
    <w:rsid w:val="00A017F4"/>
    <w:rsid w:val="00A030D5"/>
    <w:rsid w:val="00A03BCB"/>
    <w:rsid w:val="00A04791"/>
    <w:rsid w:val="00A04C91"/>
    <w:rsid w:val="00A05E25"/>
    <w:rsid w:val="00A0646B"/>
    <w:rsid w:val="00A06D2D"/>
    <w:rsid w:val="00A10837"/>
    <w:rsid w:val="00A10A50"/>
    <w:rsid w:val="00A10FEF"/>
    <w:rsid w:val="00A1241E"/>
    <w:rsid w:val="00A13857"/>
    <w:rsid w:val="00A13BA3"/>
    <w:rsid w:val="00A13C8F"/>
    <w:rsid w:val="00A1499A"/>
    <w:rsid w:val="00A15D67"/>
    <w:rsid w:val="00A16379"/>
    <w:rsid w:val="00A16E9D"/>
    <w:rsid w:val="00A205D6"/>
    <w:rsid w:val="00A22409"/>
    <w:rsid w:val="00A234D3"/>
    <w:rsid w:val="00A2589F"/>
    <w:rsid w:val="00A26444"/>
    <w:rsid w:val="00A26562"/>
    <w:rsid w:val="00A26C6D"/>
    <w:rsid w:val="00A270CE"/>
    <w:rsid w:val="00A27E20"/>
    <w:rsid w:val="00A30420"/>
    <w:rsid w:val="00A313E2"/>
    <w:rsid w:val="00A3260D"/>
    <w:rsid w:val="00A33A95"/>
    <w:rsid w:val="00A33F5E"/>
    <w:rsid w:val="00A34138"/>
    <w:rsid w:val="00A3524D"/>
    <w:rsid w:val="00A369CC"/>
    <w:rsid w:val="00A36FC6"/>
    <w:rsid w:val="00A37B48"/>
    <w:rsid w:val="00A40AEE"/>
    <w:rsid w:val="00A41283"/>
    <w:rsid w:val="00A431CB"/>
    <w:rsid w:val="00A442DE"/>
    <w:rsid w:val="00A44E40"/>
    <w:rsid w:val="00A45E87"/>
    <w:rsid w:val="00A474BD"/>
    <w:rsid w:val="00A47786"/>
    <w:rsid w:val="00A47D93"/>
    <w:rsid w:val="00A508F0"/>
    <w:rsid w:val="00A51F3A"/>
    <w:rsid w:val="00A52ECD"/>
    <w:rsid w:val="00A536D4"/>
    <w:rsid w:val="00A53E67"/>
    <w:rsid w:val="00A54A55"/>
    <w:rsid w:val="00A573E9"/>
    <w:rsid w:val="00A57ED8"/>
    <w:rsid w:val="00A6008C"/>
    <w:rsid w:val="00A61DDA"/>
    <w:rsid w:val="00A61DF9"/>
    <w:rsid w:val="00A62A5F"/>
    <w:rsid w:val="00A62D29"/>
    <w:rsid w:val="00A63416"/>
    <w:rsid w:val="00A63652"/>
    <w:rsid w:val="00A6528B"/>
    <w:rsid w:val="00A657DA"/>
    <w:rsid w:val="00A65BAB"/>
    <w:rsid w:val="00A66543"/>
    <w:rsid w:val="00A666EC"/>
    <w:rsid w:val="00A66AE7"/>
    <w:rsid w:val="00A67B9D"/>
    <w:rsid w:val="00A71FC4"/>
    <w:rsid w:val="00A72573"/>
    <w:rsid w:val="00A7289B"/>
    <w:rsid w:val="00A73386"/>
    <w:rsid w:val="00A73EBB"/>
    <w:rsid w:val="00A75C89"/>
    <w:rsid w:val="00A76260"/>
    <w:rsid w:val="00A76549"/>
    <w:rsid w:val="00A77A39"/>
    <w:rsid w:val="00A77B01"/>
    <w:rsid w:val="00A808D1"/>
    <w:rsid w:val="00A81374"/>
    <w:rsid w:val="00A81CF9"/>
    <w:rsid w:val="00A82799"/>
    <w:rsid w:val="00A849D5"/>
    <w:rsid w:val="00A856FC"/>
    <w:rsid w:val="00A8595D"/>
    <w:rsid w:val="00A861C3"/>
    <w:rsid w:val="00A9102C"/>
    <w:rsid w:val="00A91AE5"/>
    <w:rsid w:val="00A92E7E"/>
    <w:rsid w:val="00A96010"/>
    <w:rsid w:val="00A96921"/>
    <w:rsid w:val="00AA28E7"/>
    <w:rsid w:val="00AA31D4"/>
    <w:rsid w:val="00AA332E"/>
    <w:rsid w:val="00AA3B74"/>
    <w:rsid w:val="00AA3EF9"/>
    <w:rsid w:val="00AA4C92"/>
    <w:rsid w:val="00AA5B8B"/>
    <w:rsid w:val="00AA5EC0"/>
    <w:rsid w:val="00AA6DA9"/>
    <w:rsid w:val="00AB0717"/>
    <w:rsid w:val="00AB09AA"/>
    <w:rsid w:val="00AB1F3D"/>
    <w:rsid w:val="00AB2682"/>
    <w:rsid w:val="00AB31CD"/>
    <w:rsid w:val="00AB32FE"/>
    <w:rsid w:val="00AB6307"/>
    <w:rsid w:val="00AB6B17"/>
    <w:rsid w:val="00AB6D98"/>
    <w:rsid w:val="00AB7649"/>
    <w:rsid w:val="00AC0AF6"/>
    <w:rsid w:val="00AC0BAA"/>
    <w:rsid w:val="00AC13A0"/>
    <w:rsid w:val="00AC1CAA"/>
    <w:rsid w:val="00AC286A"/>
    <w:rsid w:val="00AC2CAE"/>
    <w:rsid w:val="00AC3244"/>
    <w:rsid w:val="00AC3E7C"/>
    <w:rsid w:val="00AC4A83"/>
    <w:rsid w:val="00AC5751"/>
    <w:rsid w:val="00AD23B5"/>
    <w:rsid w:val="00AD243B"/>
    <w:rsid w:val="00AD3ADC"/>
    <w:rsid w:val="00AD49C8"/>
    <w:rsid w:val="00AD4A77"/>
    <w:rsid w:val="00AD4BE6"/>
    <w:rsid w:val="00AD5037"/>
    <w:rsid w:val="00AD50F8"/>
    <w:rsid w:val="00AD73A9"/>
    <w:rsid w:val="00AD7FA9"/>
    <w:rsid w:val="00AE2DBB"/>
    <w:rsid w:val="00AE2F0B"/>
    <w:rsid w:val="00AE334B"/>
    <w:rsid w:val="00AE34AD"/>
    <w:rsid w:val="00AE3627"/>
    <w:rsid w:val="00AE37AD"/>
    <w:rsid w:val="00AE3C4D"/>
    <w:rsid w:val="00AE5EF7"/>
    <w:rsid w:val="00AE5F3C"/>
    <w:rsid w:val="00AE70AC"/>
    <w:rsid w:val="00AE7815"/>
    <w:rsid w:val="00AE7F15"/>
    <w:rsid w:val="00AF136F"/>
    <w:rsid w:val="00AF1960"/>
    <w:rsid w:val="00AF486C"/>
    <w:rsid w:val="00AF5C70"/>
    <w:rsid w:val="00AF5CD8"/>
    <w:rsid w:val="00AF726F"/>
    <w:rsid w:val="00AF7341"/>
    <w:rsid w:val="00B000F7"/>
    <w:rsid w:val="00B004AB"/>
    <w:rsid w:val="00B021D1"/>
    <w:rsid w:val="00B02BE1"/>
    <w:rsid w:val="00B03008"/>
    <w:rsid w:val="00B047C0"/>
    <w:rsid w:val="00B069B3"/>
    <w:rsid w:val="00B06BEA"/>
    <w:rsid w:val="00B07283"/>
    <w:rsid w:val="00B11709"/>
    <w:rsid w:val="00B12286"/>
    <w:rsid w:val="00B13640"/>
    <w:rsid w:val="00B16072"/>
    <w:rsid w:val="00B17279"/>
    <w:rsid w:val="00B1D358"/>
    <w:rsid w:val="00B22B5D"/>
    <w:rsid w:val="00B2358E"/>
    <w:rsid w:val="00B2440F"/>
    <w:rsid w:val="00B25ACF"/>
    <w:rsid w:val="00B25E52"/>
    <w:rsid w:val="00B26DD6"/>
    <w:rsid w:val="00B2718B"/>
    <w:rsid w:val="00B30A2E"/>
    <w:rsid w:val="00B31001"/>
    <w:rsid w:val="00B3281A"/>
    <w:rsid w:val="00B33A6E"/>
    <w:rsid w:val="00B348C8"/>
    <w:rsid w:val="00B34F5B"/>
    <w:rsid w:val="00B34FCA"/>
    <w:rsid w:val="00B35D10"/>
    <w:rsid w:val="00B35F76"/>
    <w:rsid w:val="00B37A0A"/>
    <w:rsid w:val="00B41BB0"/>
    <w:rsid w:val="00B43709"/>
    <w:rsid w:val="00B444B4"/>
    <w:rsid w:val="00B451AD"/>
    <w:rsid w:val="00B4641F"/>
    <w:rsid w:val="00B47378"/>
    <w:rsid w:val="00B47540"/>
    <w:rsid w:val="00B516B7"/>
    <w:rsid w:val="00B52842"/>
    <w:rsid w:val="00B53CC1"/>
    <w:rsid w:val="00B53D32"/>
    <w:rsid w:val="00B541AF"/>
    <w:rsid w:val="00B54492"/>
    <w:rsid w:val="00B54AFA"/>
    <w:rsid w:val="00B55BD9"/>
    <w:rsid w:val="00B55C95"/>
    <w:rsid w:val="00B56EFC"/>
    <w:rsid w:val="00B615C4"/>
    <w:rsid w:val="00B643FE"/>
    <w:rsid w:val="00B6527F"/>
    <w:rsid w:val="00B65366"/>
    <w:rsid w:val="00B6600C"/>
    <w:rsid w:val="00B6796B"/>
    <w:rsid w:val="00B705D0"/>
    <w:rsid w:val="00B711AC"/>
    <w:rsid w:val="00B71F4B"/>
    <w:rsid w:val="00B74DC8"/>
    <w:rsid w:val="00B760E5"/>
    <w:rsid w:val="00B77806"/>
    <w:rsid w:val="00B8350A"/>
    <w:rsid w:val="00B83C67"/>
    <w:rsid w:val="00B83E37"/>
    <w:rsid w:val="00B83FF6"/>
    <w:rsid w:val="00B84E8F"/>
    <w:rsid w:val="00B8736B"/>
    <w:rsid w:val="00B8744C"/>
    <w:rsid w:val="00B878F1"/>
    <w:rsid w:val="00B87986"/>
    <w:rsid w:val="00B87E4E"/>
    <w:rsid w:val="00B9109C"/>
    <w:rsid w:val="00B92BC6"/>
    <w:rsid w:val="00B92EC6"/>
    <w:rsid w:val="00B933EF"/>
    <w:rsid w:val="00B93AFE"/>
    <w:rsid w:val="00B944E9"/>
    <w:rsid w:val="00B95577"/>
    <w:rsid w:val="00B95A95"/>
    <w:rsid w:val="00B962C1"/>
    <w:rsid w:val="00B974F9"/>
    <w:rsid w:val="00BA110B"/>
    <w:rsid w:val="00BA4732"/>
    <w:rsid w:val="00BA473A"/>
    <w:rsid w:val="00BA47BB"/>
    <w:rsid w:val="00BA521D"/>
    <w:rsid w:val="00BA5E02"/>
    <w:rsid w:val="00BA5E66"/>
    <w:rsid w:val="00BA5ED2"/>
    <w:rsid w:val="00BA68DB"/>
    <w:rsid w:val="00BA72B1"/>
    <w:rsid w:val="00BB01A3"/>
    <w:rsid w:val="00BB0BE9"/>
    <w:rsid w:val="00BB10F5"/>
    <w:rsid w:val="00BB1B50"/>
    <w:rsid w:val="00BB3911"/>
    <w:rsid w:val="00BB5E58"/>
    <w:rsid w:val="00BB7342"/>
    <w:rsid w:val="00BC2CBC"/>
    <w:rsid w:val="00BC2D58"/>
    <w:rsid w:val="00BC36DA"/>
    <w:rsid w:val="00BC3A01"/>
    <w:rsid w:val="00BC484C"/>
    <w:rsid w:val="00BC4D21"/>
    <w:rsid w:val="00BC4E8F"/>
    <w:rsid w:val="00BC55ED"/>
    <w:rsid w:val="00BC5C5A"/>
    <w:rsid w:val="00BC6648"/>
    <w:rsid w:val="00BD146C"/>
    <w:rsid w:val="00BD1812"/>
    <w:rsid w:val="00BD2AA0"/>
    <w:rsid w:val="00BD2F2B"/>
    <w:rsid w:val="00BD391D"/>
    <w:rsid w:val="00BD4216"/>
    <w:rsid w:val="00BD45B4"/>
    <w:rsid w:val="00BD557C"/>
    <w:rsid w:val="00BD57ED"/>
    <w:rsid w:val="00BD580D"/>
    <w:rsid w:val="00BD5C38"/>
    <w:rsid w:val="00BE0901"/>
    <w:rsid w:val="00BE13A1"/>
    <w:rsid w:val="00BE2947"/>
    <w:rsid w:val="00BE320D"/>
    <w:rsid w:val="00BE3426"/>
    <w:rsid w:val="00BE3577"/>
    <w:rsid w:val="00BE394F"/>
    <w:rsid w:val="00BE39A7"/>
    <w:rsid w:val="00BE4244"/>
    <w:rsid w:val="00BE48E2"/>
    <w:rsid w:val="00BE54BC"/>
    <w:rsid w:val="00BE7B5D"/>
    <w:rsid w:val="00BF11D2"/>
    <w:rsid w:val="00BF15F3"/>
    <w:rsid w:val="00BF1BA3"/>
    <w:rsid w:val="00BF25E1"/>
    <w:rsid w:val="00BF36D3"/>
    <w:rsid w:val="00BF53F1"/>
    <w:rsid w:val="00BF589C"/>
    <w:rsid w:val="00BF6AE3"/>
    <w:rsid w:val="00C00848"/>
    <w:rsid w:val="00C026A0"/>
    <w:rsid w:val="00C02EFB"/>
    <w:rsid w:val="00C03882"/>
    <w:rsid w:val="00C03F2A"/>
    <w:rsid w:val="00C045BD"/>
    <w:rsid w:val="00C053BE"/>
    <w:rsid w:val="00C0564C"/>
    <w:rsid w:val="00C05AE5"/>
    <w:rsid w:val="00C06B12"/>
    <w:rsid w:val="00C06E69"/>
    <w:rsid w:val="00C07554"/>
    <w:rsid w:val="00C07E46"/>
    <w:rsid w:val="00C10C21"/>
    <w:rsid w:val="00C11B32"/>
    <w:rsid w:val="00C11E25"/>
    <w:rsid w:val="00C12027"/>
    <w:rsid w:val="00C123CD"/>
    <w:rsid w:val="00C13DD0"/>
    <w:rsid w:val="00C13F3E"/>
    <w:rsid w:val="00C14230"/>
    <w:rsid w:val="00C142B7"/>
    <w:rsid w:val="00C15421"/>
    <w:rsid w:val="00C1551C"/>
    <w:rsid w:val="00C157E6"/>
    <w:rsid w:val="00C1666B"/>
    <w:rsid w:val="00C2485A"/>
    <w:rsid w:val="00C2526F"/>
    <w:rsid w:val="00C256FE"/>
    <w:rsid w:val="00C25E81"/>
    <w:rsid w:val="00C26B2B"/>
    <w:rsid w:val="00C27CC6"/>
    <w:rsid w:val="00C30C5F"/>
    <w:rsid w:val="00C339A1"/>
    <w:rsid w:val="00C33C1D"/>
    <w:rsid w:val="00C350B5"/>
    <w:rsid w:val="00C37122"/>
    <w:rsid w:val="00C3718C"/>
    <w:rsid w:val="00C4172C"/>
    <w:rsid w:val="00C41D1D"/>
    <w:rsid w:val="00C42A52"/>
    <w:rsid w:val="00C42BAD"/>
    <w:rsid w:val="00C44758"/>
    <w:rsid w:val="00C46A91"/>
    <w:rsid w:val="00C46EEA"/>
    <w:rsid w:val="00C47EED"/>
    <w:rsid w:val="00C524A9"/>
    <w:rsid w:val="00C527FF"/>
    <w:rsid w:val="00C5297D"/>
    <w:rsid w:val="00C52F22"/>
    <w:rsid w:val="00C53622"/>
    <w:rsid w:val="00C552BC"/>
    <w:rsid w:val="00C55B41"/>
    <w:rsid w:val="00C55D2B"/>
    <w:rsid w:val="00C563B7"/>
    <w:rsid w:val="00C564F8"/>
    <w:rsid w:val="00C56E50"/>
    <w:rsid w:val="00C603BD"/>
    <w:rsid w:val="00C61E23"/>
    <w:rsid w:val="00C64432"/>
    <w:rsid w:val="00C64C12"/>
    <w:rsid w:val="00C66003"/>
    <w:rsid w:val="00C66384"/>
    <w:rsid w:val="00C703D4"/>
    <w:rsid w:val="00C70D70"/>
    <w:rsid w:val="00C70E42"/>
    <w:rsid w:val="00C73798"/>
    <w:rsid w:val="00C75A34"/>
    <w:rsid w:val="00C77896"/>
    <w:rsid w:val="00C807C8"/>
    <w:rsid w:val="00C81893"/>
    <w:rsid w:val="00C8220B"/>
    <w:rsid w:val="00C8418C"/>
    <w:rsid w:val="00C844D2"/>
    <w:rsid w:val="00C8508E"/>
    <w:rsid w:val="00C85435"/>
    <w:rsid w:val="00C857A2"/>
    <w:rsid w:val="00C864C6"/>
    <w:rsid w:val="00C86E66"/>
    <w:rsid w:val="00C9166E"/>
    <w:rsid w:val="00C93C6A"/>
    <w:rsid w:val="00C94744"/>
    <w:rsid w:val="00C953BA"/>
    <w:rsid w:val="00C973B1"/>
    <w:rsid w:val="00C97B3E"/>
    <w:rsid w:val="00CA36A4"/>
    <w:rsid w:val="00CA4BDE"/>
    <w:rsid w:val="00CA611C"/>
    <w:rsid w:val="00CA7FD3"/>
    <w:rsid w:val="00CB151F"/>
    <w:rsid w:val="00CB285C"/>
    <w:rsid w:val="00CB2F75"/>
    <w:rsid w:val="00CB47C3"/>
    <w:rsid w:val="00CB4BF7"/>
    <w:rsid w:val="00CB4E1B"/>
    <w:rsid w:val="00CB62AF"/>
    <w:rsid w:val="00CB6445"/>
    <w:rsid w:val="00CB6678"/>
    <w:rsid w:val="00CB7DB0"/>
    <w:rsid w:val="00CC07AC"/>
    <w:rsid w:val="00CC0A90"/>
    <w:rsid w:val="00CC2ACF"/>
    <w:rsid w:val="00CC2E16"/>
    <w:rsid w:val="00CC3228"/>
    <w:rsid w:val="00CC32BF"/>
    <w:rsid w:val="00CC41E3"/>
    <w:rsid w:val="00CC4E17"/>
    <w:rsid w:val="00CC6042"/>
    <w:rsid w:val="00CC6A4D"/>
    <w:rsid w:val="00CC6B2C"/>
    <w:rsid w:val="00CC7FB1"/>
    <w:rsid w:val="00CD09C0"/>
    <w:rsid w:val="00CD16C1"/>
    <w:rsid w:val="00CD17BA"/>
    <w:rsid w:val="00CD182E"/>
    <w:rsid w:val="00CD2C66"/>
    <w:rsid w:val="00CD3A0B"/>
    <w:rsid w:val="00CD4B88"/>
    <w:rsid w:val="00CD59D4"/>
    <w:rsid w:val="00CD6312"/>
    <w:rsid w:val="00CD655D"/>
    <w:rsid w:val="00CD65E1"/>
    <w:rsid w:val="00CD7515"/>
    <w:rsid w:val="00CD7C30"/>
    <w:rsid w:val="00CE07D6"/>
    <w:rsid w:val="00CE37CA"/>
    <w:rsid w:val="00CE39B7"/>
    <w:rsid w:val="00CE3AA3"/>
    <w:rsid w:val="00CE4712"/>
    <w:rsid w:val="00CE5596"/>
    <w:rsid w:val="00CE5C11"/>
    <w:rsid w:val="00CE5D48"/>
    <w:rsid w:val="00CE65AA"/>
    <w:rsid w:val="00CE79D7"/>
    <w:rsid w:val="00CF043C"/>
    <w:rsid w:val="00CF1D85"/>
    <w:rsid w:val="00CF1F60"/>
    <w:rsid w:val="00CF222F"/>
    <w:rsid w:val="00CF32D5"/>
    <w:rsid w:val="00CF3F6E"/>
    <w:rsid w:val="00CF4938"/>
    <w:rsid w:val="00CF574D"/>
    <w:rsid w:val="00CF57E4"/>
    <w:rsid w:val="00CF6A1B"/>
    <w:rsid w:val="00D009CC"/>
    <w:rsid w:val="00D01B06"/>
    <w:rsid w:val="00D02373"/>
    <w:rsid w:val="00D02499"/>
    <w:rsid w:val="00D03137"/>
    <w:rsid w:val="00D049D7"/>
    <w:rsid w:val="00D04BE7"/>
    <w:rsid w:val="00D058A8"/>
    <w:rsid w:val="00D06978"/>
    <w:rsid w:val="00D0787E"/>
    <w:rsid w:val="00D07FA7"/>
    <w:rsid w:val="00D1001A"/>
    <w:rsid w:val="00D10EBB"/>
    <w:rsid w:val="00D1127C"/>
    <w:rsid w:val="00D14C58"/>
    <w:rsid w:val="00D15A52"/>
    <w:rsid w:val="00D16363"/>
    <w:rsid w:val="00D17EB8"/>
    <w:rsid w:val="00D20297"/>
    <w:rsid w:val="00D2099F"/>
    <w:rsid w:val="00D20E0E"/>
    <w:rsid w:val="00D20F81"/>
    <w:rsid w:val="00D22A74"/>
    <w:rsid w:val="00D2373E"/>
    <w:rsid w:val="00D244FF"/>
    <w:rsid w:val="00D24DD9"/>
    <w:rsid w:val="00D26141"/>
    <w:rsid w:val="00D27857"/>
    <w:rsid w:val="00D3154C"/>
    <w:rsid w:val="00D31B63"/>
    <w:rsid w:val="00D3293F"/>
    <w:rsid w:val="00D331C6"/>
    <w:rsid w:val="00D3393E"/>
    <w:rsid w:val="00D34B54"/>
    <w:rsid w:val="00D3589A"/>
    <w:rsid w:val="00D35B28"/>
    <w:rsid w:val="00D36D6D"/>
    <w:rsid w:val="00D36EEE"/>
    <w:rsid w:val="00D402E8"/>
    <w:rsid w:val="00D40AAF"/>
    <w:rsid w:val="00D41E4F"/>
    <w:rsid w:val="00D421B3"/>
    <w:rsid w:val="00D428A8"/>
    <w:rsid w:val="00D4338C"/>
    <w:rsid w:val="00D43808"/>
    <w:rsid w:val="00D45008"/>
    <w:rsid w:val="00D4584E"/>
    <w:rsid w:val="00D46B53"/>
    <w:rsid w:val="00D47EA9"/>
    <w:rsid w:val="00D47F81"/>
    <w:rsid w:val="00D50041"/>
    <w:rsid w:val="00D50304"/>
    <w:rsid w:val="00D51406"/>
    <w:rsid w:val="00D52527"/>
    <w:rsid w:val="00D527F5"/>
    <w:rsid w:val="00D53627"/>
    <w:rsid w:val="00D539E7"/>
    <w:rsid w:val="00D5418D"/>
    <w:rsid w:val="00D54BDE"/>
    <w:rsid w:val="00D5567D"/>
    <w:rsid w:val="00D55928"/>
    <w:rsid w:val="00D603F8"/>
    <w:rsid w:val="00D61B24"/>
    <w:rsid w:val="00D61D22"/>
    <w:rsid w:val="00D624ED"/>
    <w:rsid w:val="00D62F7F"/>
    <w:rsid w:val="00D632A2"/>
    <w:rsid w:val="00D63458"/>
    <w:rsid w:val="00D65166"/>
    <w:rsid w:val="00D651F7"/>
    <w:rsid w:val="00D65635"/>
    <w:rsid w:val="00D66BC7"/>
    <w:rsid w:val="00D673A0"/>
    <w:rsid w:val="00D703F7"/>
    <w:rsid w:val="00D70A8B"/>
    <w:rsid w:val="00D71E7F"/>
    <w:rsid w:val="00D7260A"/>
    <w:rsid w:val="00D72AB8"/>
    <w:rsid w:val="00D734E5"/>
    <w:rsid w:val="00D73746"/>
    <w:rsid w:val="00D738D9"/>
    <w:rsid w:val="00D73F3A"/>
    <w:rsid w:val="00D74017"/>
    <w:rsid w:val="00D74780"/>
    <w:rsid w:val="00D75376"/>
    <w:rsid w:val="00D76241"/>
    <w:rsid w:val="00D763D4"/>
    <w:rsid w:val="00D76E76"/>
    <w:rsid w:val="00D774BB"/>
    <w:rsid w:val="00D77C53"/>
    <w:rsid w:val="00D80264"/>
    <w:rsid w:val="00D82250"/>
    <w:rsid w:val="00D828AD"/>
    <w:rsid w:val="00D83B02"/>
    <w:rsid w:val="00D84E6E"/>
    <w:rsid w:val="00D84F54"/>
    <w:rsid w:val="00D859F7"/>
    <w:rsid w:val="00D86544"/>
    <w:rsid w:val="00D86FFA"/>
    <w:rsid w:val="00D8763B"/>
    <w:rsid w:val="00D87BD3"/>
    <w:rsid w:val="00D87CAA"/>
    <w:rsid w:val="00D87CAB"/>
    <w:rsid w:val="00D9051C"/>
    <w:rsid w:val="00D90FE0"/>
    <w:rsid w:val="00D916E7"/>
    <w:rsid w:val="00D93881"/>
    <w:rsid w:val="00D93BC2"/>
    <w:rsid w:val="00D954DB"/>
    <w:rsid w:val="00D95663"/>
    <w:rsid w:val="00D95B35"/>
    <w:rsid w:val="00D966FC"/>
    <w:rsid w:val="00D9742A"/>
    <w:rsid w:val="00D97A16"/>
    <w:rsid w:val="00D97C4B"/>
    <w:rsid w:val="00DA0255"/>
    <w:rsid w:val="00DA03EA"/>
    <w:rsid w:val="00DA275E"/>
    <w:rsid w:val="00DA338F"/>
    <w:rsid w:val="00DA4CF2"/>
    <w:rsid w:val="00DA5D1D"/>
    <w:rsid w:val="00DA5F08"/>
    <w:rsid w:val="00DB088F"/>
    <w:rsid w:val="00DB1D2E"/>
    <w:rsid w:val="00DB2490"/>
    <w:rsid w:val="00DB35F4"/>
    <w:rsid w:val="00DB5FC9"/>
    <w:rsid w:val="00DB7D9C"/>
    <w:rsid w:val="00DC1881"/>
    <w:rsid w:val="00DC2397"/>
    <w:rsid w:val="00DC684E"/>
    <w:rsid w:val="00DC7B7C"/>
    <w:rsid w:val="00DC7D95"/>
    <w:rsid w:val="00DD0A63"/>
    <w:rsid w:val="00DD1350"/>
    <w:rsid w:val="00DD251A"/>
    <w:rsid w:val="00DD4334"/>
    <w:rsid w:val="00DD48BA"/>
    <w:rsid w:val="00DD51F9"/>
    <w:rsid w:val="00DD5690"/>
    <w:rsid w:val="00DD57D2"/>
    <w:rsid w:val="00DD63CD"/>
    <w:rsid w:val="00DD79CF"/>
    <w:rsid w:val="00DD7EE0"/>
    <w:rsid w:val="00DE0320"/>
    <w:rsid w:val="00DE041F"/>
    <w:rsid w:val="00DE121D"/>
    <w:rsid w:val="00DE1C36"/>
    <w:rsid w:val="00DE2C20"/>
    <w:rsid w:val="00DE3FB3"/>
    <w:rsid w:val="00DE4369"/>
    <w:rsid w:val="00DE4E08"/>
    <w:rsid w:val="00DE58F5"/>
    <w:rsid w:val="00DE6166"/>
    <w:rsid w:val="00DE78A5"/>
    <w:rsid w:val="00DF06B7"/>
    <w:rsid w:val="00DF25B3"/>
    <w:rsid w:val="00DF3D1C"/>
    <w:rsid w:val="00DF3E04"/>
    <w:rsid w:val="00DF4A46"/>
    <w:rsid w:val="00DF5CE2"/>
    <w:rsid w:val="00E0124D"/>
    <w:rsid w:val="00E018D6"/>
    <w:rsid w:val="00E01E58"/>
    <w:rsid w:val="00E01EB5"/>
    <w:rsid w:val="00E0260A"/>
    <w:rsid w:val="00E02A34"/>
    <w:rsid w:val="00E047CB"/>
    <w:rsid w:val="00E04929"/>
    <w:rsid w:val="00E04E27"/>
    <w:rsid w:val="00E04F95"/>
    <w:rsid w:val="00E05689"/>
    <w:rsid w:val="00E07334"/>
    <w:rsid w:val="00E07F2C"/>
    <w:rsid w:val="00E10ED5"/>
    <w:rsid w:val="00E11A91"/>
    <w:rsid w:val="00E11FBA"/>
    <w:rsid w:val="00E13D04"/>
    <w:rsid w:val="00E13D94"/>
    <w:rsid w:val="00E1523D"/>
    <w:rsid w:val="00E1567F"/>
    <w:rsid w:val="00E15EAF"/>
    <w:rsid w:val="00E17141"/>
    <w:rsid w:val="00E20BBA"/>
    <w:rsid w:val="00E2350D"/>
    <w:rsid w:val="00E236D1"/>
    <w:rsid w:val="00E238FC"/>
    <w:rsid w:val="00E23B28"/>
    <w:rsid w:val="00E24C0B"/>
    <w:rsid w:val="00E252F5"/>
    <w:rsid w:val="00E27068"/>
    <w:rsid w:val="00E271BD"/>
    <w:rsid w:val="00E277A4"/>
    <w:rsid w:val="00E30A87"/>
    <w:rsid w:val="00E32EF3"/>
    <w:rsid w:val="00E33322"/>
    <w:rsid w:val="00E33B6A"/>
    <w:rsid w:val="00E340F8"/>
    <w:rsid w:val="00E34832"/>
    <w:rsid w:val="00E34CC3"/>
    <w:rsid w:val="00E3629E"/>
    <w:rsid w:val="00E3793C"/>
    <w:rsid w:val="00E413E9"/>
    <w:rsid w:val="00E44119"/>
    <w:rsid w:val="00E44300"/>
    <w:rsid w:val="00E45482"/>
    <w:rsid w:val="00E46597"/>
    <w:rsid w:val="00E475E1"/>
    <w:rsid w:val="00E476E8"/>
    <w:rsid w:val="00E47787"/>
    <w:rsid w:val="00E4795B"/>
    <w:rsid w:val="00E50BC6"/>
    <w:rsid w:val="00E50F1F"/>
    <w:rsid w:val="00E51B69"/>
    <w:rsid w:val="00E51BC4"/>
    <w:rsid w:val="00E53698"/>
    <w:rsid w:val="00E547E2"/>
    <w:rsid w:val="00E54E3F"/>
    <w:rsid w:val="00E57490"/>
    <w:rsid w:val="00E57BCC"/>
    <w:rsid w:val="00E57CAA"/>
    <w:rsid w:val="00E57E09"/>
    <w:rsid w:val="00E6043E"/>
    <w:rsid w:val="00E629FA"/>
    <w:rsid w:val="00E63690"/>
    <w:rsid w:val="00E63F4B"/>
    <w:rsid w:val="00E64E45"/>
    <w:rsid w:val="00E64FAA"/>
    <w:rsid w:val="00E65091"/>
    <w:rsid w:val="00E66C7C"/>
    <w:rsid w:val="00E67388"/>
    <w:rsid w:val="00E67DEC"/>
    <w:rsid w:val="00E70D52"/>
    <w:rsid w:val="00E71A4B"/>
    <w:rsid w:val="00E72374"/>
    <w:rsid w:val="00E727D0"/>
    <w:rsid w:val="00E73A52"/>
    <w:rsid w:val="00E746D0"/>
    <w:rsid w:val="00E74F20"/>
    <w:rsid w:val="00E75532"/>
    <w:rsid w:val="00E76711"/>
    <w:rsid w:val="00E77463"/>
    <w:rsid w:val="00E8005E"/>
    <w:rsid w:val="00E81FC3"/>
    <w:rsid w:val="00E8287C"/>
    <w:rsid w:val="00E82FCA"/>
    <w:rsid w:val="00E84563"/>
    <w:rsid w:val="00E84D33"/>
    <w:rsid w:val="00E84EA1"/>
    <w:rsid w:val="00E854E6"/>
    <w:rsid w:val="00E86BF2"/>
    <w:rsid w:val="00E877FC"/>
    <w:rsid w:val="00E909B2"/>
    <w:rsid w:val="00E90D32"/>
    <w:rsid w:val="00E94C50"/>
    <w:rsid w:val="00E95A1C"/>
    <w:rsid w:val="00E964A0"/>
    <w:rsid w:val="00EA08F1"/>
    <w:rsid w:val="00EA11D1"/>
    <w:rsid w:val="00EA1684"/>
    <w:rsid w:val="00EA2004"/>
    <w:rsid w:val="00EA2CEF"/>
    <w:rsid w:val="00EA2F52"/>
    <w:rsid w:val="00EA323E"/>
    <w:rsid w:val="00EA3A63"/>
    <w:rsid w:val="00EA4609"/>
    <w:rsid w:val="00EA5536"/>
    <w:rsid w:val="00EA70E7"/>
    <w:rsid w:val="00EA7C60"/>
    <w:rsid w:val="00EB1233"/>
    <w:rsid w:val="00EB15A7"/>
    <w:rsid w:val="00EB21DA"/>
    <w:rsid w:val="00EB27D1"/>
    <w:rsid w:val="00EB345E"/>
    <w:rsid w:val="00EB3CF0"/>
    <w:rsid w:val="00EB5C0F"/>
    <w:rsid w:val="00EB7071"/>
    <w:rsid w:val="00EB77E4"/>
    <w:rsid w:val="00EB78DF"/>
    <w:rsid w:val="00EC1C0A"/>
    <w:rsid w:val="00EC311F"/>
    <w:rsid w:val="00EC37D7"/>
    <w:rsid w:val="00EC5E3F"/>
    <w:rsid w:val="00ED167B"/>
    <w:rsid w:val="00ED19AD"/>
    <w:rsid w:val="00ED1D77"/>
    <w:rsid w:val="00ED30E5"/>
    <w:rsid w:val="00ED3957"/>
    <w:rsid w:val="00ED3D60"/>
    <w:rsid w:val="00ED4355"/>
    <w:rsid w:val="00ED4A7B"/>
    <w:rsid w:val="00ED4B32"/>
    <w:rsid w:val="00ED67E0"/>
    <w:rsid w:val="00ED6862"/>
    <w:rsid w:val="00ED69C2"/>
    <w:rsid w:val="00EE0347"/>
    <w:rsid w:val="00EE0D9C"/>
    <w:rsid w:val="00EE0EF6"/>
    <w:rsid w:val="00EE1250"/>
    <w:rsid w:val="00EE2E5D"/>
    <w:rsid w:val="00EE4298"/>
    <w:rsid w:val="00EE6D14"/>
    <w:rsid w:val="00EE6E20"/>
    <w:rsid w:val="00EE771D"/>
    <w:rsid w:val="00EE7B7E"/>
    <w:rsid w:val="00EF00A9"/>
    <w:rsid w:val="00EF0ABF"/>
    <w:rsid w:val="00EF0ED1"/>
    <w:rsid w:val="00EF1212"/>
    <w:rsid w:val="00EF179D"/>
    <w:rsid w:val="00EF2BEB"/>
    <w:rsid w:val="00EF412C"/>
    <w:rsid w:val="00EF4653"/>
    <w:rsid w:val="00EF4B0C"/>
    <w:rsid w:val="00EF6C4C"/>
    <w:rsid w:val="00EF73E2"/>
    <w:rsid w:val="00F0017A"/>
    <w:rsid w:val="00F009C4"/>
    <w:rsid w:val="00F02936"/>
    <w:rsid w:val="00F0332D"/>
    <w:rsid w:val="00F03614"/>
    <w:rsid w:val="00F04587"/>
    <w:rsid w:val="00F05465"/>
    <w:rsid w:val="00F05962"/>
    <w:rsid w:val="00F05B92"/>
    <w:rsid w:val="00F12462"/>
    <w:rsid w:val="00F12D1A"/>
    <w:rsid w:val="00F137BA"/>
    <w:rsid w:val="00F13CEC"/>
    <w:rsid w:val="00F13D34"/>
    <w:rsid w:val="00F14E3F"/>
    <w:rsid w:val="00F15A32"/>
    <w:rsid w:val="00F1650D"/>
    <w:rsid w:val="00F169FC"/>
    <w:rsid w:val="00F200FC"/>
    <w:rsid w:val="00F20DFE"/>
    <w:rsid w:val="00F21764"/>
    <w:rsid w:val="00F22763"/>
    <w:rsid w:val="00F23931"/>
    <w:rsid w:val="00F24DF9"/>
    <w:rsid w:val="00F256A8"/>
    <w:rsid w:val="00F301EB"/>
    <w:rsid w:val="00F3132C"/>
    <w:rsid w:val="00F33AF7"/>
    <w:rsid w:val="00F35620"/>
    <w:rsid w:val="00F36B97"/>
    <w:rsid w:val="00F36B99"/>
    <w:rsid w:val="00F4077B"/>
    <w:rsid w:val="00F40F8E"/>
    <w:rsid w:val="00F41CA5"/>
    <w:rsid w:val="00F41F99"/>
    <w:rsid w:val="00F42572"/>
    <w:rsid w:val="00F42C6E"/>
    <w:rsid w:val="00F438EB"/>
    <w:rsid w:val="00F43D0A"/>
    <w:rsid w:val="00F446D5"/>
    <w:rsid w:val="00F45713"/>
    <w:rsid w:val="00F45C68"/>
    <w:rsid w:val="00F47DDA"/>
    <w:rsid w:val="00F47E22"/>
    <w:rsid w:val="00F501CE"/>
    <w:rsid w:val="00F526C1"/>
    <w:rsid w:val="00F527FA"/>
    <w:rsid w:val="00F539B8"/>
    <w:rsid w:val="00F53FDC"/>
    <w:rsid w:val="00F54E65"/>
    <w:rsid w:val="00F560E4"/>
    <w:rsid w:val="00F56AA2"/>
    <w:rsid w:val="00F57640"/>
    <w:rsid w:val="00F57778"/>
    <w:rsid w:val="00F60058"/>
    <w:rsid w:val="00F60DED"/>
    <w:rsid w:val="00F616F8"/>
    <w:rsid w:val="00F61802"/>
    <w:rsid w:val="00F61A3A"/>
    <w:rsid w:val="00F61EAE"/>
    <w:rsid w:val="00F63557"/>
    <w:rsid w:val="00F645D9"/>
    <w:rsid w:val="00F66F6C"/>
    <w:rsid w:val="00F720B5"/>
    <w:rsid w:val="00F73F39"/>
    <w:rsid w:val="00F744D1"/>
    <w:rsid w:val="00F74517"/>
    <w:rsid w:val="00F7464F"/>
    <w:rsid w:val="00F75141"/>
    <w:rsid w:val="00F75F65"/>
    <w:rsid w:val="00F76A11"/>
    <w:rsid w:val="00F76CA2"/>
    <w:rsid w:val="00F80092"/>
    <w:rsid w:val="00F80739"/>
    <w:rsid w:val="00F80B28"/>
    <w:rsid w:val="00F811A4"/>
    <w:rsid w:val="00F82D85"/>
    <w:rsid w:val="00F83F58"/>
    <w:rsid w:val="00F845B7"/>
    <w:rsid w:val="00F848FA"/>
    <w:rsid w:val="00F84EE8"/>
    <w:rsid w:val="00F85B91"/>
    <w:rsid w:val="00F860F2"/>
    <w:rsid w:val="00F86E37"/>
    <w:rsid w:val="00F87E02"/>
    <w:rsid w:val="00F90D9E"/>
    <w:rsid w:val="00F90DC3"/>
    <w:rsid w:val="00F913EA"/>
    <w:rsid w:val="00F9180D"/>
    <w:rsid w:val="00F938F3"/>
    <w:rsid w:val="00F94FC3"/>
    <w:rsid w:val="00F966A0"/>
    <w:rsid w:val="00F975A2"/>
    <w:rsid w:val="00FA0D72"/>
    <w:rsid w:val="00FA1B88"/>
    <w:rsid w:val="00FA202D"/>
    <w:rsid w:val="00FA205E"/>
    <w:rsid w:val="00FA2AD2"/>
    <w:rsid w:val="00FA2DBB"/>
    <w:rsid w:val="00FA42EC"/>
    <w:rsid w:val="00FA4BDC"/>
    <w:rsid w:val="00FA584E"/>
    <w:rsid w:val="00FA5BE7"/>
    <w:rsid w:val="00FB0679"/>
    <w:rsid w:val="00FB0942"/>
    <w:rsid w:val="00FB18F9"/>
    <w:rsid w:val="00FB2B2D"/>
    <w:rsid w:val="00FB3379"/>
    <w:rsid w:val="00FB3780"/>
    <w:rsid w:val="00FB47DE"/>
    <w:rsid w:val="00FB4F38"/>
    <w:rsid w:val="00FB5739"/>
    <w:rsid w:val="00FC0418"/>
    <w:rsid w:val="00FC0705"/>
    <w:rsid w:val="00FC1349"/>
    <w:rsid w:val="00FC250E"/>
    <w:rsid w:val="00FC3D6E"/>
    <w:rsid w:val="00FC47EC"/>
    <w:rsid w:val="00FC5436"/>
    <w:rsid w:val="00FC6825"/>
    <w:rsid w:val="00FC71B6"/>
    <w:rsid w:val="00FD02D5"/>
    <w:rsid w:val="00FD0EF6"/>
    <w:rsid w:val="00FD144C"/>
    <w:rsid w:val="00FD2492"/>
    <w:rsid w:val="00FD269F"/>
    <w:rsid w:val="00FD2E97"/>
    <w:rsid w:val="00FD41AC"/>
    <w:rsid w:val="00FD4519"/>
    <w:rsid w:val="00FD552E"/>
    <w:rsid w:val="00FD5A90"/>
    <w:rsid w:val="00FD5CA7"/>
    <w:rsid w:val="00FD5D7C"/>
    <w:rsid w:val="00FD5F91"/>
    <w:rsid w:val="00FD6397"/>
    <w:rsid w:val="00FD6AE7"/>
    <w:rsid w:val="00FD7629"/>
    <w:rsid w:val="00FD77EA"/>
    <w:rsid w:val="00FE2264"/>
    <w:rsid w:val="00FE3AF1"/>
    <w:rsid w:val="00FE6966"/>
    <w:rsid w:val="00FE7594"/>
    <w:rsid w:val="00FF022D"/>
    <w:rsid w:val="00FF05A5"/>
    <w:rsid w:val="00FF0779"/>
    <w:rsid w:val="00FF0ED7"/>
    <w:rsid w:val="00FF1220"/>
    <w:rsid w:val="00FF193D"/>
    <w:rsid w:val="00FF19FE"/>
    <w:rsid w:val="00FF4A8B"/>
    <w:rsid w:val="00FF5725"/>
    <w:rsid w:val="00FF59AB"/>
    <w:rsid w:val="00FF5CE2"/>
    <w:rsid w:val="00FF672F"/>
    <w:rsid w:val="00FF704B"/>
    <w:rsid w:val="00FF7C98"/>
    <w:rsid w:val="0227D7FA"/>
    <w:rsid w:val="023D6C08"/>
    <w:rsid w:val="035478D4"/>
    <w:rsid w:val="03BEC2D8"/>
    <w:rsid w:val="04AA55E0"/>
    <w:rsid w:val="05DBC775"/>
    <w:rsid w:val="060049C5"/>
    <w:rsid w:val="066148BA"/>
    <w:rsid w:val="06B70CE5"/>
    <w:rsid w:val="071A0586"/>
    <w:rsid w:val="072170F4"/>
    <w:rsid w:val="08E4EEFA"/>
    <w:rsid w:val="0977E69B"/>
    <w:rsid w:val="09D79060"/>
    <w:rsid w:val="0AC00A18"/>
    <w:rsid w:val="0AC558BE"/>
    <w:rsid w:val="0ACE40BA"/>
    <w:rsid w:val="0AD42693"/>
    <w:rsid w:val="0B451B9E"/>
    <w:rsid w:val="0B72598F"/>
    <w:rsid w:val="0BBF9190"/>
    <w:rsid w:val="0C250775"/>
    <w:rsid w:val="0C4326BB"/>
    <w:rsid w:val="0C98F85D"/>
    <w:rsid w:val="0D5773BA"/>
    <w:rsid w:val="0DC12084"/>
    <w:rsid w:val="0DE9D8B3"/>
    <w:rsid w:val="0FEDF386"/>
    <w:rsid w:val="0FFC34B7"/>
    <w:rsid w:val="10588140"/>
    <w:rsid w:val="106347DA"/>
    <w:rsid w:val="1123E0F9"/>
    <w:rsid w:val="11402C6D"/>
    <w:rsid w:val="120C119C"/>
    <w:rsid w:val="13095915"/>
    <w:rsid w:val="135B5784"/>
    <w:rsid w:val="13C45335"/>
    <w:rsid w:val="144B1555"/>
    <w:rsid w:val="145E1509"/>
    <w:rsid w:val="149FA7CA"/>
    <w:rsid w:val="14E07F3C"/>
    <w:rsid w:val="15D3FA23"/>
    <w:rsid w:val="16638AB6"/>
    <w:rsid w:val="16CDCEAB"/>
    <w:rsid w:val="17461827"/>
    <w:rsid w:val="18A30683"/>
    <w:rsid w:val="18AF7FBF"/>
    <w:rsid w:val="1967A7A0"/>
    <w:rsid w:val="19C018A2"/>
    <w:rsid w:val="1A592F34"/>
    <w:rsid w:val="1AF08032"/>
    <w:rsid w:val="1B686C94"/>
    <w:rsid w:val="1B772CCA"/>
    <w:rsid w:val="1BA862CE"/>
    <w:rsid w:val="1BC5EEB4"/>
    <w:rsid w:val="1DB01A34"/>
    <w:rsid w:val="1E66C4B7"/>
    <w:rsid w:val="1E8C7EF0"/>
    <w:rsid w:val="1F47520A"/>
    <w:rsid w:val="1F5C1AAB"/>
    <w:rsid w:val="1FD4C4E8"/>
    <w:rsid w:val="20A0273B"/>
    <w:rsid w:val="214CD4EE"/>
    <w:rsid w:val="2154F93A"/>
    <w:rsid w:val="223E343D"/>
    <w:rsid w:val="22612048"/>
    <w:rsid w:val="239ABAD6"/>
    <w:rsid w:val="23A772EA"/>
    <w:rsid w:val="2451D8A0"/>
    <w:rsid w:val="249DE39D"/>
    <w:rsid w:val="250D7263"/>
    <w:rsid w:val="2679E96F"/>
    <w:rsid w:val="26CE3FC2"/>
    <w:rsid w:val="272202D1"/>
    <w:rsid w:val="2832189A"/>
    <w:rsid w:val="2928FF33"/>
    <w:rsid w:val="294602B4"/>
    <w:rsid w:val="295E8EA6"/>
    <w:rsid w:val="2B6BBBF4"/>
    <w:rsid w:val="2B985FDD"/>
    <w:rsid w:val="2BF3710E"/>
    <w:rsid w:val="2D686134"/>
    <w:rsid w:val="2D83B7A4"/>
    <w:rsid w:val="2DD1EB35"/>
    <w:rsid w:val="2DE514EC"/>
    <w:rsid w:val="2E8CCB41"/>
    <w:rsid w:val="2ECDC191"/>
    <w:rsid w:val="2ED5D94B"/>
    <w:rsid w:val="2ED9E0CB"/>
    <w:rsid w:val="2F316D6D"/>
    <w:rsid w:val="30943AA4"/>
    <w:rsid w:val="31663F0A"/>
    <w:rsid w:val="323FE73D"/>
    <w:rsid w:val="327C84AA"/>
    <w:rsid w:val="3307691C"/>
    <w:rsid w:val="334C30CE"/>
    <w:rsid w:val="33561AF7"/>
    <w:rsid w:val="33B574AF"/>
    <w:rsid w:val="346A9A25"/>
    <w:rsid w:val="34ACDD4E"/>
    <w:rsid w:val="3528BD97"/>
    <w:rsid w:val="35751D9E"/>
    <w:rsid w:val="35D02B00"/>
    <w:rsid w:val="36CA9352"/>
    <w:rsid w:val="36EE0BE5"/>
    <w:rsid w:val="37A88C93"/>
    <w:rsid w:val="387EF987"/>
    <w:rsid w:val="3902191F"/>
    <w:rsid w:val="393C432F"/>
    <w:rsid w:val="3964876E"/>
    <w:rsid w:val="396EF1CB"/>
    <w:rsid w:val="39A67B66"/>
    <w:rsid w:val="39F33C86"/>
    <w:rsid w:val="3A997F57"/>
    <w:rsid w:val="3AFD67C7"/>
    <w:rsid w:val="3B607396"/>
    <w:rsid w:val="3C37C769"/>
    <w:rsid w:val="3C527DC6"/>
    <w:rsid w:val="3C911814"/>
    <w:rsid w:val="3CF964E1"/>
    <w:rsid w:val="3D15C34C"/>
    <w:rsid w:val="3E012449"/>
    <w:rsid w:val="3F1E8643"/>
    <w:rsid w:val="3F7BF87E"/>
    <w:rsid w:val="3FA4117B"/>
    <w:rsid w:val="407DD44F"/>
    <w:rsid w:val="42A082D9"/>
    <w:rsid w:val="42F92B42"/>
    <w:rsid w:val="44076B82"/>
    <w:rsid w:val="44BB88AF"/>
    <w:rsid w:val="464A0E43"/>
    <w:rsid w:val="473A94C1"/>
    <w:rsid w:val="478CACA1"/>
    <w:rsid w:val="479B492C"/>
    <w:rsid w:val="47D11D6F"/>
    <w:rsid w:val="485C40C5"/>
    <w:rsid w:val="49C413BF"/>
    <w:rsid w:val="49E8D7B6"/>
    <w:rsid w:val="4A0A07FB"/>
    <w:rsid w:val="4A0DCB13"/>
    <w:rsid w:val="4C7E3455"/>
    <w:rsid w:val="4CC97C6F"/>
    <w:rsid w:val="4D5D0A2A"/>
    <w:rsid w:val="4DEA07C8"/>
    <w:rsid w:val="4E527A59"/>
    <w:rsid w:val="4E7C7EDF"/>
    <w:rsid w:val="4EBCEC99"/>
    <w:rsid w:val="4F2B34AC"/>
    <w:rsid w:val="4FAFD29E"/>
    <w:rsid w:val="509D0CD8"/>
    <w:rsid w:val="524F7542"/>
    <w:rsid w:val="52691251"/>
    <w:rsid w:val="52E4CBC8"/>
    <w:rsid w:val="5432DD98"/>
    <w:rsid w:val="559C9ACB"/>
    <w:rsid w:val="55D6B566"/>
    <w:rsid w:val="55E38041"/>
    <w:rsid w:val="5673ECDE"/>
    <w:rsid w:val="5826C09E"/>
    <w:rsid w:val="584E3851"/>
    <w:rsid w:val="58A9E04C"/>
    <w:rsid w:val="58B0FF9E"/>
    <w:rsid w:val="590BF793"/>
    <w:rsid w:val="591061B6"/>
    <w:rsid w:val="593DDF5B"/>
    <w:rsid w:val="59B95D6A"/>
    <w:rsid w:val="5A21D17E"/>
    <w:rsid w:val="5B74CF54"/>
    <w:rsid w:val="5C2BC5B1"/>
    <w:rsid w:val="5D3A1946"/>
    <w:rsid w:val="5EEA5DF0"/>
    <w:rsid w:val="5F4E6A65"/>
    <w:rsid w:val="5F60D8E4"/>
    <w:rsid w:val="5F72BD75"/>
    <w:rsid w:val="5FC64CE0"/>
    <w:rsid w:val="60551840"/>
    <w:rsid w:val="60E407CD"/>
    <w:rsid w:val="629C6D86"/>
    <w:rsid w:val="629F3BA2"/>
    <w:rsid w:val="643E7A73"/>
    <w:rsid w:val="649E1BB2"/>
    <w:rsid w:val="64C5907A"/>
    <w:rsid w:val="6533B08F"/>
    <w:rsid w:val="65452A64"/>
    <w:rsid w:val="6579F985"/>
    <w:rsid w:val="665D0779"/>
    <w:rsid w:val="667E9EE3"/>
    <w:rsid w:val="668213C9"/>
    <w:rsid w:val="66A83085"/>
    <w:rsid w:val="67A1F6E2"/>
    <w:rsid w:val="67D6D789"/>
    <w:rsid w:val="67FBAFEA"/>
    <w:rsid w:val="6839F3F8"/>
    <w:rsid w:val="68B5A985"/>
    <w:rsid w:val="68B744B6"/>
    <w:rsid w:val="690A8E3B"/>
    <w:rsid w:val="6A859148"/>
    <w:rsid w:val="6B93B563"/>
    <w:rsid w:val="6BFEAE63"/>
    <w:rsid w:val="6D3E0EB1"/>
    <w:rsid w:val="6EF7FB8E"/>
    <w:rsid w:val="6F5217F4"/>
    <w:rsid w:val="6FCC079B"/>
    <w:rsid w:val="6FDC8EF7"/>
    <w:rsid w:val="6FF6DB37"/>
    <w:rsid w:val="70195FFB"/>
    <w:rsid w:val="70C64ADD"/>
    <w:rsid w:val="70D57434"/>
    <w:rsid w:val="70EFB628"/>
    <w:rsid w:val="7104E6A2"/>
    <w:rsid w:val="7239F4CD"/>
    <w:rsid w:val="72C19CFE"/>
    <w:rsid w:val="73489268"/>
    <w:rsid w:val="73B11AD9"/>
    <w:rsid w:val="73FC5F44"/>
    <w:rsid w:val="7464CC0B"/>
    <w:rsid w:val="74C2BD57"/>
    <w:rsid w:val="751471F9"/>
    <w:rsid w:val="756CD874"/>
    <w:rsid w:val="75AA519B"/>
    <w:rsid w:val="75C56C2A"/>
    <w:rsid w:val="76500796"/>
    <w:rsid w:val="76BE4E7E"/>
    <w:rsid w:val="76D1D142"/>
    <w:rsid w:val="76E8C13A"/>
    <w:rsid w:val="773F32D6"/>
    <w:rsid w:val="77727720"/>
    <w:rsid w:val="77FD4EDF"/>
    <w:rsid w:val="78A185B0"/>
    <w:rsid w:val="78AB2D75"/>
    <w:rsid w:val="78E83B31"/>
    <w:rsid w:val="78F234CA"/>
    <w:rsid w:val="79FC2EE5"/>
    <w:rsid w:val="7A6E349E"/>
    <w:rsid w:val="7A9754B5"/>
    <w:rsid w:val="7B442238"/>
    <w:rsid w:val="7B6B8D94"/>
    <w:rsid w:val="7BFEEA05"/>
    <w:rsid w:val="7DE17EE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01501E"/>
  <w15:chartTrackingRefBased/>
  <w15:docId w15:val="{4F25E0A4-931F-4F44-81D0-BED62B162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21F8"/>
    <w:rPr>
      <w:sz w:val="24"/>
      <w:szCs w:val="24"/>
    </w:rPr>
  </w:style>
  <w:style w:type="paragraph" w:styleId="Titre1">
    <w:name w:val="heading 1"/>
    <w:basedOn w:val="Normal"/>
    <w:next w:val="Normal"/>
    <w:qFormat/>
    <w:rsid w:val="00D9742A"/>
    <w:pPr>
      <w:keepNext/>
      <w:jc w:val="right"/>
      <w:outlineLvl w:val="0"/>
    </w:pPr>
    <w:rPr>
      <w:b/>
      <w:bCs/>
      <w:u w:val="single"/>
    </w:rPr>
  </w:style>
  <w:style w:type="paragraph" w:styleId="Titre2">
    <w:name w:val="heading 2"/>
    <w:basedOn w:val="Normal"/>
    <w:next w:val="Normal"/>
    <w:qFormat/>
    <w:rsid w:val="00D9742A"/>
    <w:pPr>
      <w:keepNext/>
      <w:spacing w:before="240" w:after="60"/>
      <w:outlineLvl w:val="1"/>
    </w:pPr>
    <w:rPr>
      <w:rFonts w:ascii="Arial" w:hAnsi="Arial" w:cs="Arial"/>
      <w:b/>
      <w:bCs/>
      <w:i/>
      <w:iCs/>
      <w:sz w:val="28"/>
      <w:szCs w:val="28"/>
    </w:rPr>
  </w:style>
  <w:style w:type="paragraph" w:styleId="Titre3">
    <w:name w:val="heading 3"/>
    <w:basedOn w:val="Normal"/>
    <w:next w:val="Normal"/>
    <w:qFormat/>
    <w:rsid w:val="00D9742A"/>
    <w:pPr>
      <w:keepNext/>
      <w:spacing w:before="240" w:after="60"/>
      <w:outlineLvl w:val="2"/>
    </w:pPr>
    <w:rPr>
      <w:rFonts w:ascii="Arial" w:hAnsi="Arial" w:cs="Arial"/>
      <w:b/>
      <w:bCs/>
      <w:sz w:val="26"/>
      <w:szCs w:val="26"/>
    </w:rPr>
  </w:style>
  <w:style w:type="paragraph" w:styleId="Titre4">
    <w:name w:val="heading 4"/>
    <w:basedOn w:val="Normal"/>
    <w:next w:val="Normal"/>
    <w:qFormat/>
    <w:rsid w:val="00D9742A"/>
    <w:pPr>
      <w:keepNext/>
      <w:spacing w:before="240" w:after="60"/>
      <w:outlineLvl w:val="3"/>
    </w:pPr>
    <w:rPr>
      <w:b/>
      <w:bCs/>
      <w:sz w:val="28"/>
      <w:szCs w:val="28"/>
    </w:rPr>
  </w:style>
  <w:style w:type="paragraph" w:styleId="Titre5">
    <w:name w:val="heading 5"/>
    <w:basedOn w:val="Normal"/>
    <w:next w:val="Normal"/>
    <w:qFormat/>
    <w:rsid w:val="00D9742A"/>
    <w:pPr>
      <w:spacing w:before="240" w:after="60"/>
      <w:outlineLvl w:val="4"/>
    </w:pPr>
    <w:rPr>
      <w:b/>
      <w:bCs/>
      <w:i/>
      <w:iCs/>
      <w:sz w:val="26"/>
      <w:szCs w:val="26"/>
    </w:rPr>
  </w:style>
  <w:style w:type="paragraph" w:styleId="Titre6">
    <w:name w:val="heading 6"/>
    <w:basedOn w:val="Normal"/>
    <w:next w:val="Normal"/>
    <w:qFormat/>
    <w:rsid w:val="00D9742A"/>
    <w:pPr>
      <w:spacing w:before="240" w:after="60"/>
      <w:outlineLvl w:val="5"/>
    </w:pPr>
    <w:rPr>
      <w:b/>
      <w:bCs/>
      <w:sz w:val="22"/>
      <w:szCs w:val="22"/>
    </w:rPr>
  </w:style>
  <w:style w:type="paragraph" w:styleId="Titre7">
    <w:name w:val="heading 7"/>
    <w:basedOn w:val="Normal"/>
    <w:next w:val="Normal"/>
    <w:qFormat/>
    <w:rsid w:val="00D9742A"/>
    <w:pPr>
      <w:spacing w:before="240" w:after="60"/>
      <w:outlineLvl w:val="6"/>
    </w:pPr>
  </w:style>
  <w:style w:type="paragraph" w:styleId="Titre8">
    <w:name w:val="heading 8"/>
    <w:basedOn w:val="Normal"/>
    <w:next w:val="Normal"/>
    <w:qFormat/>
    <w:rsid w:val="00D9742A"/>
    <w:pPr>
      <w:spacing w:before="240" w:after="60"/>
      <w:outlineLvl w:val="7"/>
    </w:pPr>
    <w:rPr>
      <w:i/>
      <w:iCs/>
    </w:rPr>
  </w:style>
  <w:style w:type="paragraph" w:styleId="Titre9">
    <w:name w:val="heading 9"/>
    <w:basedOn w:val="Normal"/>
    <w:next w:val="Normal"/>
    <w:qFormat/>
    <w:rsid w:val="00D9742A"/>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rsid w:val="00D9742A"/>
    <w:pPr>
      <w:jc w:val="center"/>
    </w:pPr>
    <w:rPr>
      <w:b/>
      <w:bCs/>
    </w:rPr>
  </w:style>
  <w:style w:type="paragraph" w:styleId="Corpsdetexte">
    <w:name w:val="Body Text"/>
    <w:basedOn w:val="Normal"/>
    <w:link w:val="CorpsdetexteCar"/>
    <w:rsid w:val="00D9742A"/>
    <w:pPr>
      <w:jc w:val="both"/>
    </w:pPr>
  </w:style>
  <w:style w:type="paragraph" w:styleId="En-tte">
    <w:name w:val="header"/>
    <w:basedOn w:val="Normal"/>
    <w:rsid w:val="00D9742A"/>
    <w:pPr>
      <w:tabs>
        <w:tab w:val="center" w:pos="4536"/>
        <w:tab w:val="right" w:pos="9072"/>
      </w:tabs>
    </w:pPr>
  </w:style>
  <w:style w:type="character" w:styleId="Numrodepage">
    <w:name w:val="page number"/>
    <w:basedOn w:val="Policepardfaut"/>
    <w:rsid w:val="00D9742A"/>
  </w:style>
  <w:style w:type="paragraph" w:styleId="TM1">
    <w:name w:val="toc 1"/>
    <w:basedOn w:val="Normal"/>
    <w:next w:val="Normal"/>
    <w:autoRedefine/>
    <w:uiPriority w:val="39"/>
    <w:rsid w:val="00D9742A"/>
  </w:style>
  <w:style w:type="paragraph" w:styleId="Textedebulles">
    <w:name w:val="Balloon Text"/>
    <w:basedOn w:val="Normal"/>
    <w:semiHidden/>
    <w:rsid w:val="00D9742A"/>
    <w:rPr>
      <w:rFonts w:ascii="Tahoma" w:hAnsi="Tahoma" w:cs="Tahoma"/>
      <w:sz w:val="16"/>
      <w:szCs w:val="16"/>
    </w:rPr>
  </w:style>
  <w:style w:type="paragraph" w:styleId="Pieddepage">
    <w:name w:val="footer"/>
    <w:basedOn w:val="Normal"/>
    <w:rsid w:val="00D9742A"/>
    <w:pPr>
      <w:tabs>
        <w:tab w:val="center" w:pos="4536"/>
        <w:tab w:val="right" w:pos="9072"/>
      </w:tabs>
    </w:pPr>
  </w:style>
  <w:style w:type="paragraph" w:styleId="Corpsdetexte2">
    <w:name w:val="Body Text 2"/>
    <w:basedOn w:val="Normal"/>
    <w:rsid w:val="00D9742A"/>
    <w:rPr>
      <w:rFonts w:ascii="Arial" w:hAnsi="Arial"/>
      <w:b/>
      <w:i/>
      <w:szCs w:val="20"/>
    </w:rPr>
  </w:style>
  <w:style w:type="paragraph" w:styleId="Retraitcorpsdetexte2">
    <w:name w:val="Body Text Indent 2"/>
    <w:basedOn w:val="Normal"/>
    <w:rsid w:val="00D9742A"/>
    <w:pPr>
      <w:ind w:firstLine="705"/>
    </w:pPr>
    <w:rPr>
      <w:szCs w:val="20"/>
    </w:rPr>
  </w:style>
  <w:style w:type="paragraph" w:styleId="Corpsdetexte3">
    <w:name w:val="Body Text 3"/>
    <w:basedOn w:val="Normal"/>
    <w:rsid w:val="00D9742A"/>
    <w:pPr>
      <w:spacing w:line="28" w:lineRule="atLeast"/>
      <w:ind w:right="567"/>
      <w:jc w:val="both"/>
    </w:pPr>
    <w:rPr>
      <w:sz w:val="26"/>
      <w:szCs w:val="20"/>
    </w:rPr>
  </w:style>
  <w:style w:type="paragraph" w:styleId="Retraitcorpsdetexte">
    <w:name w:val="Body Text Indent"/>
    <w:basedOn w:val="Normal"/>
    <w:rsid w:val="00D9742A"/>
    <w:pPr>
      <w:ind w:left="708" w:firstLine="4"/>
    </w:pPr>
    <w:rPr>
      <w:szCs w:val="20"/>
    </w:rPr>
  </w:style>
  <w:style w:type="paragraph" w:styleId="Retraitcorpsdetexte3">
    <w:name w:val="Body Text Indent 3"/>
    <w:basedOn w:val="Normal"/>
    <w:rsid w:val="00D9742A"/>
    <w:pPr>
      <w:spacing w:line="360" w:lineRule="auto"/>
      <w:ind w:firstLine="851"/>
      <w:jc w:val="both"/>
    </w:pPr>
    <w:rPr>
      <w:rFonts w:ascii="Arial" w:hAnsi="Arial" w:cs="Arial"/>
      <w:sz w:val="26"/>
      <w:szCs w:val="26"/>
    </w:rPr>
  </w:style>
  <w:style w:type="paragraph" w:styleId="Normalcentr">
    <w:name w:val="Block Text"/>
    <w:basedOn w:val="Normal"/>
    <w:rsid w:val="00D9742A"/>
    <w:pPr>
      <w:spacing w:line="360" w:lineRule="auto"/>
      <w:ind w:left="27" w:right="70"/>
      <w:jc w:val="both"/>
    </w:pPr>
    <w:rPr>
      <w:rFonts w:ascii="Arial" w:hAnsi="Arial" w:cs="Arial"/>
      <w:sz w:val="26"/>
      <w:szCs w:val="26"/>
    </w:rPr>
  </w:style>
  <w:style w:type="paragraph" w:customStyle="1" w:styleId="Header2-SubClauses">
    <w:name w:val="Header 2 - SubClauses"/>
    <w:basedOn w:val="Normal"/>
    <w:rsid w:val="007C4A81"/>
    <w:pPr>
      <w:tabs>
        <w:tab w:val="left" w:pos="619"/>
      </w:tabs>
      <w:spacing w:after="200"/>
      <w:jc w:val="both"/>
    </w:pPr>
    <w:rPr>
      <w:szCs w:val="20"/>
      <w:lang w:val="es-ES_tradnl"/>
    </w:rPr>
  </w:style>
  <w:style w:type="paragraph" w:customStyle="1" w:styleId="Head21">
    <w:name w:val="Head 2.1"/>
    <w:basedOn w:val="Normal"/>
    <w:rsid w:val="00410880"/>
    <w:pPr>
      <w:suppressAutoHyphens/>
      <w:jc w:val="center"/>
    </w:pPr>
    <w:rPr>
      <w:rFonts w:ascii="Times New Roman Bold" w:hAnsi="Times New Roman Bold"/>
      <w:b/>
      <w:sz w:val="28"/>
      <w:szCs w:val="20"/>
      <w:lang w:val="en-US"/>
    </w:rPr>
  </w:style>
  <w:style w:type="paragraph" w:styleId="Notedebasdepage">
    <w:name w:val="footnote text"/>
    <w:basedOn w:val="Normal"/>
    <w:semiHidden/>
    <w:rsid w:val="000A152E"/>
    <w:rPr>
      <w:sz w:val="20"/>
      <w:szCs w:val="20"/>
    </w:rPr>
  </w:style>
  <w:style w:type="character" w:styleId="Appelnotedebasdep">
    <w:name w:val="footnote reference"/>
    <w:basedOn w:val="Policepardfaut"/>
    <w:semiHidden/>
    <w:rsid w:val="000A152E"/>
    <w:rPr>
      <w:vertAlign w:val="superscript"/>
    </w:rPr>
  </w:style>
  <w:style w:type="character" w:styleId="Lienhypertexte">
    <w:name w:val="Hyperlink"/>
    <w:basedOn w:val="Policepardfaut"/>
    <w:rsid w:val="004F6B46"/>
    <w:rPr>
      <w:color w:val="0000FF"/>
      <w:u w:val="single"/>
    </w:rPr>
  </w:style>
  <w:style w:type="paragraph" w:styleId="Paragraphedeliste">
    <w:name w:val="List Paragraph"/>
    <w:basedOn w:val="Normal"/>
    <w:link w:val="ParagraphedelisteCar"/>
    <w:uiPriority w:val="34"/>
    <w:qFormat/>
    <w:rsid w:val="005133F5"/>
    <w:pPr>
      <w:ind w:left="708"/>
    </w:pPr>
  </w:style>
  <w:style w:type="paragraph" w:styleId="Notedefin">
    <w:name w:val="endnote text"/>
    <w:basedOn w:val="Normal"/>
    <w:link w:val="NotedefinCar"/>
    <w:unhideWhenUsed/>
    <w:rsid w:val="000D41FF"/>
    <w:rPr>
      <w:sz w:val="20"/>
      <w:szCs w:val="20"/>
      <w:lang w:val="en-US" w:eastAsia="en-US"/>
    </w:rPr>
  </w:style>
  <w:style w:type="character" w:customStyle="1" w:styleId="NotedefinCar">
    <w:name w:val="Note de fin Car"/>
    <w:basedOn w:val="Policepardfaut"/>
    <w:link w:val="Notedefin"/>
    <w:rsid w:val="000D41FF"/>
    <w:rPr>
      <w:lang w:val="en-US" w:eastAsia="en-US"/>
    </w:rPr>
  </w:style>
  <w:style w:type="character" w:styleId="Appeldenotedefin">
    <w:name w:val="endnote reference"/>
    <w:unhideWhenUsed/>
    <w:rsid w:val="000D41FF"/>
    <w:rPr>
      <w:vertAlign w:val="superscript"/>
    </w:rPr>
  </w:style>
  <w:style w:type="character" w:customStyle="1" w:styleId="ParagraphedelisteCar">
    <w:name w:val="Paragraphe de liste Car"/>
    <w:link w:val="Paragraphedeliste"/>
    <w:uiPriority w:val="34"/>
    <w:locked/>
    <w:rsid w:val="000E62D9"/>
    <w:rPr>
      <w:sz w:val="24"/>
      <w:szCs w:val="24"/>
    </w:rPr>
  </w:style>
  <w:style w:type="character" w:customStyle="1" w:styleId="CorpsdetexteCar">
    <w:name w:val="Corps de texte Car"/>
    <w:link w:val="Corpsdetexte"/>
    <w:rsid w:val="00DB1D2E"/>
    <w:rPr>
      <w:sz w:val="24"/>
      <w:szCs w:val="24"/>
    </w:rPr>
  </w:style>
  <w:style w:type="character" w:customStyle="1" w:styleId="Mentionnonrsolue1">
    <w:name w:val="Mention non résolue1"/>
    <w:basedOn w:val="Policepardfaut"/>
    <w:uiPriority w:val="99"/>
    <w:semiHidden/>
    <w:unhideWhenUsed/>
    <w:rsid w:val="00C44758"/>
    <w:rPr>
      <w:color w:val="605E5C"/>
      <w:shd w:val="clear" w:color="auto" w:fill="E1DFDD"/>
    </w:rPr>
  </w:style>
  <w:style w:type="paragraph" w:customStyle="1" w:styleId="paragraph">
    <w:name w:val="paragraph"/>
    <w:basedOn w:val="Normal"/>
    <w:rsid w:val="00BB7342"/>
    <w:pPr>
      <w:spacing w:before="100" w:beforeAutospacing="1" w:after="100" w:afterAutospacing="1"/>
    </w:pPr>
  </w:style>
  <w:style w:type="character" w:customStyle="1" w:styleId="normaltextrun">
    <w:name w:val="normaltextrun"/>
    <w:basedOn w:val="Policepardfaut"/>
    <w:rsid w:val="00BB7342"/>
  </w:style>
  <w:style w:type="character" w:customStyle="1" w:styleId="eop">
    <w:name w:val="eop"/>
    <w:basedOn w:val="Policepardfaut"/>
    <w:rsid w:val="00BB7342"/>
  </w:style>
  <w:style w:type="paragraph" w:styleId="En-ttedetabledesmatires">
    <w:name w:val="TOC Heading"/>
    <w:basedOn w:val="Titre1"/>
    <w:next w:val="Normal"/>
    <w:uiPriority w:val="39"/>
    <w:unhideWhenUsed/>
    <w:qFormat/>
    <w:rsid w:val="00052AE8"/>
    <w:pPr>
      <w:keepLines/>
      <w:spacing w:before="240" w:line="259" w:lineRule="auto"/>
      <w:jc w:val="left"/>
      <w:outlineLvl w:val="9"/>
    </w:pPr>
    <w:rPr>
      <w:rFonts w:asciiTheme="majorHAnsi" w:eastAsiaTheme="majorEastAsia" w:hAnsiTheme="majorHAnsi" w:cstheme="majorBidi"/>
      <w:b w:val="0"/>
      <w:bCs w:val="0"/>
      <w:color w:val="2E74B5" w:themeColor="accent1" w:themeShade="BF"/>
      <w:sz w:val="32"/>
      <w:szCs w:val="32"/>
      <w:u w:val="none"/>
    </w:rPr>
  </w:style>
  <w:style w:type="paragraph" w:styleId="TM2">
    <w:name w:val="toc 2"/>
    <w:basedOn w:val="Normal"/>
    <w:next w:val="Normal"/>
    <w:autoRedefine/>
    <w:uiPriority w:val="39"/>
    <w:rsid w:val="002F26F8"/>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6754302">
      <w:bodyDiv w:val="1"/>
      <w:marLeft w:val="0"/>
      <w:marRight w:val="0"/>
      <w:marTop w:val="0"/>
      <w:marBottom w:val="0"/>
      <w:divBdr>
        <w:top w:val="none" w:sz="0" w:space="0" w:color="auto"/>
        <w:left w:val="none" w:sz="0" w:space="0" w:color="auto"/>
        <w:bottom w:val="none" w:sz="0" w:space="0" w:color="auto"/>
        <w:right w:val="none" w:sz="0" w:space="0" w:color="auto"/>
      </w:divBdr>
    </w:div>
    <w:div w:id="1027680382">
      <w:bodyDiv w:val="1"/>
      <w:marLeft w:val="0"/>
      <w:marRight w:val="0"/>
      <w:marTop w:val="0"/>
      <w:marBottom w:val="0"/>
      <w:divBdr>
        <w:top w:val="none" w:sz="0" w:space="0" w:color="auto"/>
        <w:left w:val="none" w:sz="0" w:space="0" w:color="auto"/>
        <w:bottom w:val="none" w:sz="0" w:space="0" w:color="auto"/>
        <w:right w:val="none" w:sz="0" w:space="0" w:color="auto"/>
      </w:divBdr>
      <w:divsChild>
        <w:div w:id="1518344299">
          <w:marLeft w:val="0"/>
          <w:marRight w:val="0"/>
          <w:marTop w:val="0"/>
          <w:marBottom w:val="0"/>
          <w:divBdr>
            <w:top w:val="none" w:sz="0" w:space="0" w:color="auto"/>
            <w:left w:val="none" w:sz="0" w:space="0" w:color="auto"/>
            <w:bottom w:val="none" w:sz="0" w:space="0" w:color="auto"/>
            <w:right w:val="none" w:sz="0" w:space="0" w:color="auto"/>
          </w:divBdr>
        </w:div>
      </w:divsChild>
    </w:div>
    <w:div w:id="1044216114">
      <w:bodyDiv w:val="1"/>
      <w:marLeft w:val="0"/>
      <w:marRight w:val="0"/>
      <w:marTop w:val="0"/>
      <w:marBottom w:val="0"/>
      <w:divBdr>
        <w:top w:val="none" w:sz="0" w:space="0" w:color="auto"/>
        <w:left w:val="none" w:sz="0" w:space="0" w:color="auto"/>
        <w:bottom w:val="none" w:sz="0" w:space="0" w:color="auto"/>
        <w:right w:val="none" w:sz="0" w:space="0" w:color="auto"/>
      </w:divBdr>
      <w:divsChild>
        <w:div w:id="1817721380">
          <w:marLeft w:val="0"/>
          <w:marRight w:val="0"/>
          <w:marTop w:val="0"/>
          <w:marBottom w:val="0"/>
          <w:divBdr>
            <w:top w:val="none" w:sz="0" w:space="0" w:color="auto"/>
            <w:left w:val="none" w:sz="0" w:space="0" w:color="auto"/>
            <w:bottom w:val="none" w:sz="0" w:space="0" w:color="auto"/>
            <w:right w:val="none" w:sz="0" w:space="0" w:color="auto"/>
          </w:divBdr>
          <w:divsChild>
            <w:div w:id="313221330">
              <w:marLeft w:val="0"/>
              <w:marRight w:val="0"/>
              <w:marTop w:val="0"/>
              <w:marBottom w:val="0"/>
              <w:divBdr>
                <w:top w:val="none" w:sz="0" w:space="0" w:color="auto"/>
                <w:left w:val="none" w:sz="0" w:space="0" w:color="auto"/>
                <w:bottom w:val="none" w:sz="0" w:space="0" w:color="auto"/>
                <w:right w:val="none" w:sz="0" w:space="0" w:color="auto"/>
              </w:divBdr>
            </w:div>
          </w:divsChild>
        </w:div>
        <w:div w:id="283927266">
          <w:marLeft w:val="0"/>
          <w:marRight w:val="0"/>
          <w:marTop w:val="0"/>
          <w:marBottom w:val="0"/>
          <w:divBdr>
            <w:top w:val="none" w:sz="0" w:space="0" w:color="auto"/>
            <w:left w:val="none" w:sz="0" w:space="0" w:color="auto"/>
            <w:bottom w:val="none" w:sz="0" w:space="0" w:color="auto"/>
            <w:right w:val="none" w:sz="0" w:space="0" w:color="auto"/>
          </w:divBdr>
          <w:divsChild>
            <w:div w:id="429936042">
              <w:marLeft w:val="0"/>
              <w:marRight w:val="0"/>
              <w:marTop w:val="0"/>
              <w:marBottom w:val="0"/>
              <w:divBdr>
                <w:top w:val="none" w:sz="0" w:space="0" w:color="auto"/>
                <w:left w:val="none" w:sz="0" w:space="0" w:color="auto"/>
                <w:bottom w:val="none" w:sz="0" w:space="0" w:color="auto"/>
                <w:right w:val="none" w:sz="0" w:space="0" w:color="auto"/>
              </w:divBdr>
            </w:div>
          </w:divsChild>
        </w:div>
        <w:div w:id="1294293573">
          <w:marLeft w:val="0"/>
          <w:marRight w:val="0"/>
          <w:marTop w:val="0"/>
          <w:marBottom w:val="0"/>
          <w:divBdr>
            <w:top w:val="none" w:sz="0" w:space="0" w:color="auto"/>
            <w:left w:val="none" w:sz="0" w:space="0" w:color="auto"/>
            <w:bottom w:val="none" w:sz="0" w:space="0" w:color="auto"/>
            <w:right w:val="none" w:sz="0" w:space="0" w:color="auto"/>
          </w:divBdr>
          <w:divsChild>
            <w:div w:id="20579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77810">
      <w:bodyDiv w:val="1"/>
      <w:marLeft w:val="0"/>
      <w:marRight w:val="0"/>
      <w:marTop w:val="0"/>
      <w:marBottom w:val="0"/>
      <w:divBdr>
        <w:top w:val="none" w:sz="0" w:space="0" w:color="auto"/>
        <w:left w:val="none" w:sz="0" w:space="0" w:color="auto"/>
        <w:bottom w:val="none" w:sz="0" w:space="0" w:color="auto"/>
        <w:right w:val="none" w:sz="0" w:space="0" w:color="auto"/>
      </w:divBdr>
      <w:divsChild>
        <w:div w:id="1114784430">
          <w:marLeft w:val="0"/>
          <w:marRight w:val="0"/>
          <w:marTop w:val="0"/>
          <w:marBottom w:val="0"/>
          <w:divBdr>
            <w:top w:val="none" w:sz="0" w:space="0" w:color="auto"/>
            <w:left w:val="none" w:sz="0" w:space="0" w:color="auto"/>
            <w:bottom w:val="none" w:sz="0" w:space="0" w:color="auto"/>
            <w:right w:val="none" w:sz="0" w:space="0" w:color="auto"/>
          </w:divBdr>
        </w:div>
        <w:div w:id="1354528036">
          <w:marLeft w:val="0"/>
          <w:marRight w:val="0"/>
          <w:marTop w:val="0"/>
          <w:marBottom w:val="0"/>
          <w:divBdr>
            <w:top w:val="none" w:sz="0" w:space="0" w:color="auto"/>
            <w:left w:val="none" w:sz="0" w:space="0" w:color="auto"/>
            <w:bottom w:val="none" w:sz="0" w:space="0" w:color="auto"/>
            <w:right w:val="none" w:sz="0" w:space="0" w:color="auto"/>
          </w:divBdr>
        </w:div>
        <w:div w:id="1166440685">
          <w:marLeft w:val="0"/>
          <w:marRight w:val="0"/>
          <w:marTop w:val="0"/>
          <w:marBottom w:val="0"/>
          <w:divBdr>
            <w:top w:val="none" w:sz="0" w:space="0" w:color="auto"/>
            <w:left w:val="none" w:sz="0" w:space="0" w:color="auto"/>
            <w:bottom w:val="none" w:sz="0" w:space="0" w:color="auto"/>
            <w:right w:val="none" w:sz="0" w:space="0" w:color="auto"/>
          </w:divBdr>
        </w:div>
        <w:div w:id="8915434">
          <w:marLeft w:val="0"/>
          <w:marRight w:val="0"/>
          <w:marTop w:val="0"/>
          <w:marBottom w:val="0"/>
          <w:divBdr>
            <w:top w:val="none" w:sz="0" w:space="0" w:color="auto"/>
            <w:left w:val="none" w:sz="0" w:space="0" w:color="auto"/>
            <w:bottom w:val="none" w:sz="0" w:space="0" w:color="auto"/>
            <w:right w:val="none" w:sz="0" w:space="0" w:color="auto"/>
          </w:divBdr>
        </w:div>
      </w:divsChild>
    </w:div>
    <w:div w:id="1446773044">
      <w:bodyDiv w:val="1"/>
      <w:marLeft w:val="0"/>
      <w:marRight w:val="0"/>
      <w:marTop w:val="0"/>
      <w:marBottom w:val="0"/>
      <w:divBdr>
        <w:top w:val="none" w:sz="0" w:space="0" w:color="auto"/>
        <w:left w:val="none" w:sz="0" w:space="0" w:color="auto"/>
        <w:bottom w:val="none" w:sz="0" w:space="0" w:color="auto"/>
        <w:right w:val="none" w:sz="0" w:space="0" w:color="auto"/>
      </w:divBdr>
      <w:divsChild>
        <w:div w:id="1793742509">
          <w:marLeft w:val="0"/>
          <w:marRight w:val="0"/>
          <w:marTop w:val="0"/>
          <w:marBottom w:val="0"/>
          <w:divBdr>
            <w:top w:val="none" w:sz="0" w:space="0" w:color="auto"/>
            <w:left w:val="none" w:sz="0" w:space="0" w:color="auto"/>
            <w:bottom w:val="none" w:sz="0" w:space="0" w:color="auto"/>
            <w:right w:val="none" w:sz="0" w:space="0" w:color="auto"/>
          </w:divBdr>
        </w:div>
      </w:divsChild>
    </w:div>
    <w:div w:id="1945308962">
      <w:bodyDiv w:val="1"/>
      <w:marLeft w:val="0"/>
      <w:marRight w:val="0"/>
      <w:marTop w:val="0"/>
      <w:marBottom w:val="0"/>
      <w:divBdr>
        <w:top w:val="none" w:sz="0" w:space="0" w:color="auto"/>
        <w:left w:val="none" w:sz="0" w:space="0" w:color="auto"/>
        <w:bottom w:val="none" w:sz="0" w:space="0" w:color="auto"/>
        <w:right w:val="none" w:sz="0" w:space="0" w:color="auto"/>
      </w:divBdr>
      <w:divsChild>
        <w:div w:id="1901016015">
          <w:marLeft w:val="0"/>
          <w:marRight w:val="0"/>
          <w:marTop w:val="0"/>
          <w:marBottom w:val="0"/>
          <w:divBdr>
            <w:top w:val="none" w:sz="0" w:space="0" w:color="auto"/>
            <w:left w:val="none" w:sz="0" w:space="0" w:color="auto"/>
            <w:bottom w:val="none" w:sz="0" w:space="0" w:color="auto"/>
            <w:right w:val="none" w:sz="0" w:space="0" w:color="auto"/>
          </w:divBdr>
        </w:div>
        <w:div w:id="1124541804">
          <w:marLeft w:val="0"/>
          <w:marRight w:val="0"/>
          <w:marTop w:val="0"/>
          <w:marBottom w:val="0"/>
          <w:divBdr>
            <w:top w:val="none" w:sz="0" w:space="0" w:color="auto"/>
            <w:left w:val="none" w:sz="0" w:space="0" w:color="auto"/>
            <w:bottom w:val="none" w:sz="0" w:space="0" w:color="auto"/>
            <w:right w:val="none" w:sz="0" w:space="0" w:color="auto"/>
          </w:divBdr>
        </w:div>
        <w:div w:id="82075998">
          <w:marLeft w:val="0"/>
          <w:marRight w:val="0"/>
          <w:marTop w:val="0"/>
          <w:marBottom w:val="0"/>
          <w:divBdr>
            <w:top w:val="none" w:sz="0" w:space="0" w:color="auto"/>
            <w:left w:val="none" w:sz="0" w:space="0" w:color="auto"/>
            <w:bottom w:val="none" w:sz="0" w:space="0" w:color="auto"/>
            <w:right w:val="none" w:sz="0" w:space="0" w:color="auto"/>
          </w:divBdr>
        </w:div>
        <w:div w:id="16255815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ramatou.bagnou@arcep.ne" TargetMode="External"/><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hyperlink" Target="mailto:ramatou.bagnou@arcep.n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ssaoudou.tahirou@arcep.ne" TargetMode="External"/><Relationship Id="rId5" Type="http://schemas.openxmlformats.org/officeDocument/2006/relationships/webSettings" Target="webSettings.xml"/><Relationship Id="rId15" Type="http://schemas.openxmlformats.org/officeDocument/2006/relationships/hyperlink" Target="mailto:massaoudou.tahirou@arcep.ne" TargetMode="External"/><Relationship Id="rId23" Type="http://schemas.openxmlformats.org/officeDocument/2006/relationships/theme" Target="theme/theme1.xml"/><Relationship Id="rId10" Type="http://schemas.openxmlformats.org/officeDocument/2006/relationships/hyperlink" Target="http://www.arcep.ne"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jpeg"/><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7F8C94-C23D-49E6-9450-FDCD15430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3054</Words>
  <Characters>16803</Characters>
  <Application>Microsoft Office Word</Application>
  <DocSecurity>0</DocSecurity>
  <Lines>140</Lines>
  <Paragraphs>39</Paragraphs>
  <ScaleCrop>false</ScaleCrop>
  <HeadingPairs>
    <vt:vector size="2" baseType="variant">
      <vt:variant>
        <vt:lpstr>Titre</vt:lpstr>
      </vt:variant>
      <vt:variant>
        <vt:i4>1</vt:i4>
      </vt:variant>
    </vt:vector>
  </HeadingPairs>
  <TitlesOfParts>
    <vt:vector size="1" baseType="lpstr">
      <vt:lpstr>REPUBLIQUE DU NIGER</vt:lpstr>
    </vt:vector>
  </TitlesOfParts>
  <Company/>
  <LinksUpToDate>false</LinksUpToDate>
  <CharactersWithSpaces>19818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REPUBLIQUE DU NIGER</dc:title>
  <dc:subject/>
  <dc:creator>ARMP</dc:creator>
  <cp:keywords/>
  <cp:lastModifiedBy>hp</cp:lastModifiedBy>
  <cp:revision>8</cp:revision>
  <cp:lastPrinted>2026-09-23T11:59:00Z</cp:lastPrinted>
  <dcterms:created xsi:type="dcterms:W3CDTF">2026-06-24T16:27:00Z</dcterms:created>
  <dcterms:modified xsi:type="dcterms:W3CDTF">2026-09-23T12:02:00Z</dcterms:modified>
</cp:coreProperties>
</file>